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3F" w:rsidRPr="002D4156" w:rsidRDefault="00900E55" w:rsidP="00900E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15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00E55" w:rsidRPr="00B76283" w:rsidRDefault="00900E55" w:rsidP="00B76283">
      <w:pPr>
        <w:pStyle w:val="a4"/>
        <w:jc w:val="center"/>
        <w:rPr>
          <w:b/>
          <w:sz w:val="28"/>
          <w:szCs w:val="28"/>
        </w:rPr>
      </w:pPr>
      <w:r w:rsidRPr="00B76283">
        <w:rPr>
          <w:b/>
          <w:sz w:val="28"/>
          <w:szCs w:val="28"/>
        </w:rPr>
        <w:t>Нормы азотных удобрений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748"/>
        <w:gridCol w:w="1879"/>
        <w:gridCol w:w="1621"/>
        <w:gridCol w:w="1213"/>
        <w:gridCol w:w="1281"/>
        <w:gridCol w:w="1253"/>
      </w:tblGrid>
      <w:tr w:rsidR="00337467" w:rsidRPr="00F73A49" w:rsidTr="00F73A49">
        <w:trPr>
          <w:trHeight w:val="630"/>
        </w:trPr>
        <w:tc>
          <w:tcPr>
            <w:tcW w:w="1994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почвенно-климатическая</w:t>
            </w:r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748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1879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гранулометри</w:t>
            </w:r>
            <w:proofErr w:type="spellEnd"/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состав почвы</w:t>
            </w:r>
          </w:p>
        </w:tc>
        <w:tc>
          <w:tcPr>
            <w:tcW w:w="1621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выращивае</w:t>
            </w:r>
            <w:proofErr w:type="spellEnd"/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породы</w:t>
            </w:r>
          </w:p>
        </w:tc>
        <w:tc>
          <w:tcPr>
            <w:tcW w:w="3747" w:type="dxa"/>
            <w:gridSpan w:val="3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нормы азотных удобрений в </w:t>
            </w:r>
            <w:proofErr w:type="gram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учётом содержания гумуса,%</w:t>
            </w:r>
          </w:p>
        </w:tc>
      </w:tr>
      <w:tr w:rsidR="00337467" w:rsidRPr="00F73A49" w:rsidTr="00F73A49">
        <w:trPr>
          <w:trHeight w:val="195"/>
        </w:trPr>
        <w:tc>
          <w:tcPr>
            <w:tcW w:w="1994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37467" w:rsidRPr="00F73A49" w:rsidRDefault="00337467" w:rsidP="0033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низкая, менее 2%</w:t>
            </w:r>
          </w:p>
        </w:tc>
        <w:tc>
          <w:tcPr>
            <w:tcW w:w="1281" w:type="dxa"/>
          </w:tcPr>
          <w:p w:rsidR="00337467" w:rsidRPr="00F73A49" w:rsidRDefault="00337467" w:rsidP="0033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37467" w:rsidRPr="00F73A49" w:rsidRDefault="00337467" w:rsidP="0033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2-4%</w:t>
            </w:r>
          </w:p>
        </w:tc>
        <w:tc>
          <w:tcPr>
            <w:tcW w:w="1253" w:type="dxa"/>
          </w:tcPr>
          <w:p w:rsidR="00337467" w:rsidRPr="00F73A49" w:rsidRDefault="00337467" w:rsidP="0033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высокая более 4%</w:t>
            </w:r>
          </w:p>
        </w:tc>
      </w:tr>
      <w:tr w:rsidR="00337467" w:rsidRPr="00F73A49" w:rsidTr="00F73A49">
        <w:tc>
          <w:tcPr>
            <w:tcW w:w="1994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дерново-</w:t>
            </w:r>
          </w:p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подзолистые</w:t>
            </w:r>
          </w:p>
        </w:tc>
        <w:tc>
          <w:tcPr>
            <w:tcW w:w="1879" w:type="dxa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213" w:type="dxa"/>
          </w:tcPr>
          <w:p w:rsidR="00337467" w:rsidRPr="00F73A49" w:rsidRDefault="00337467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120-150</w:t>
            </w:r>
          </w:p>
        </w:tc>
        <w:tc>
          <w:tcPr>
            <w:tcW w:w="1281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125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337467" w:rsidRPr="00F73A49" w:rsidTr="00F73A49">
        <w:tc>
          <w:tcPr>
            <w:tcW w:w="1994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160-180</w:t>
            </w:r>
          </w:p>
        </w:tc>
        <w:tc>
          <w:tcPr>
            <w:tcW w:w="1281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140-160</w:t>
            </w:r>
          </w:p>
        </w:tc>
        <w:tc>
          <w:tcPr>
            <w:tcW w:w="125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</w:tr>
      <w:tr w:rsidR="00337467" w:rsidRPr="00F73A49" w:rsidTr="00F73A49">
        <w:tc>
          <w:tcPr>
            <w:tcW w:w="1994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121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1281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125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</w:tr>
      <w:tr w:rsidR="00337467" w:rsidRPr="00F73A49" w:rsidTr="00F73A49">
        <w:tc>
          <w:tcPr>
            <w:tcW w:w="1994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337467" w:rsidRPr="00F73A49" w:rsidRDefault="00337467" w:rsidP="002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140-160</w:t>
            </w:r>
          </w:p>
        </w:tc>
        <w:tc>
          <w:tcPr>
            <w:tcW w:w="1281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253" w:type="dxa"/>
          </w:tcPr>
          <w:p w:rsidR="00337467" w:rsidRPr="00F73A49" w:rsidRDefault="00F73A49" w:rsidP="00F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</w:tr>
    </w:tbl>
    <w:p w:rsidR="00B76283" w:rsidRDefault="00F73A49" w:rsidP="00B7628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73A49" w:rsidRPr="00B76283" w:rsidRDefault="00F73A49" w:rsidP="00B76283">
      <w:pPr>
        <w:pStyle w:val="a4"/>
        <w:jc w:val="center"/>
        <w:rPr>
          <w:b/>
          <w:sz w:val="28"/>
          <w:szCs w:val="28"/>
        </w:rPr>
      </w:pPr>
      <w:r w:rsidRPr="00B76283">
        <w:rPr>
          <w:b/>
          <w:sz w:val="28"/>
          <w:szCs w:val="28"/>
        </w:rPr>
        <w:t>Нормы фосфорных удобрений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748"/>
        <w:gridCol w:w="1879"/>
        <w:gridCol w:w="1621"/>
        <w:gridCol w:w="1213"/>
        <w:gridCol w:w="1281"/>
        <w:gridCol w:w="1253"/>
      </w:tblGrid>
      <w:tr w:rsidR="00F73A49" w:rsidRPr="00F73A49" w:rsidTr="00F53C39">
        <w:trPr>
          <w:trHeight w:val="630"/>
        </w:trPr>
        <w:tc>
          <w:tcPr>
            <w:tcW w:w="1994" w:type="dxa"/>
            <w:vMerge w:val="restart"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почвенно-климатическая</w:t>
            </w:r>
          </w:p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748" w:type="dxa"/>
            <w:vMerge w:val="restart"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1879" w:type="dxa"/>
            <w:vMerge w:val="restart"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гранулометри</w:t>
            </w:r>
            <w:proofErr w:type="spellEnd"/>
          </w:p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состав почвы</w:t>
            </w:r>
          </w:p>
        </w:tc>
        <w:tc>
          <w:tcPr>
            <w:tcW w:w="1621" w:type="dxa"/>
            <w:vMerge w:val="restart"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выращивае</w:t>
            </w:r>
            <w:proofErr w:type="spellEnd"/>
          </w:p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породы</w:t>
            </w:r>
          </w:p>
        </w:tc>
        <w:tc>
          <w:tcPr>
            <w:tcW w:w="3747" w:type="dxa"/>
            <w:gridSpan w:val="3"/>
          </w:tcPr>
          <w:p w:rsidR="00F73A49" w:rsidRPr="00F73A49" w:rsidRDefault="00F22CA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фосфорных</w:t>
            </w:r>
            <w:r w:rsidR="00F73A49"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удобрений в </w:t>
            </w:r>
            <w:proofErr w:type="gramStart"/>
            <w:r w:rsidR="00F73A49" w:rsidRPr="00F73A4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F73A49" w:rsidRPr="00F73A4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  <w:p w:rsidR="00F73A49" w:rsidRPr="00F73A49" w:rsidRDefault="00F22CA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учётом обеспеченности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2C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22C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F73A49" w:rsidRPr="00F73A49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F73A49" w:rsidRPr="00F73A49" w:rsidTr="00F53C39">
        <w:trPr>
          <w:trHeight w:val="195"/>
        </w:trPr>
        <w:tc>
          <w:tcPr>
            <w:tcW w:w="1994" w:type="dxa"/>
            <w:vMerge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F73A49" w:rsidRPr="00F73A49" w:rsidRDefault="00F73A49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73A49" w:rsidRPr="0024551B" w:rsidRDefault="0024551B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81" w:type="dxa"/>
          </w:tcPr>
          <w:p w:rsidR="00F73A49" w:rsidRPr="0024551B" w:rsidRDefault="0024551B" w:rsidP="00245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53" w:type="dxa"/>
          </w:tcPr>
          <w:p w:rsidR="00F73A49" w:rsidRPr="0024551B" w:rsidRDefault="0024551B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</w:tr>
      <w:tr w:rsidR="00A26520" w:rsidRPr="00F73A49" w:rsidTr="00F53C39">
        <w:tc>
          <w:tcPr>
            <w:tcW w:w="1994" w:type="dxa"/>
            <w:vMerge w:val="restart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 w:val="restart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дерново-</w:t>
            </w:r>
          </w:p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подзолистые</w:t>
            </w:r>
          </w:p>
        </w:tc>
        <w:tc>
          <w:tcPr>
            <w:tcW w:w="1879" w:type="dxa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213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140-180</w:t>
            </w:r>
          </w:p>
        </w:tc>
        <w:tc>
          <w:tcPr>
            <w:tcW w:w="1281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100-120</w:t>
            </w:r>
          </w:p>
        </w:tc>
        <w:tc>
          <w:tcPr>
            <w:tcW w:w="1253" w:type="dxa"/>
            <w:vMerge w:val="restart"/>
          </w:tcPr>
          <w:p w:rsidR="00A26520" w:rsidRPr="00A26520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15-20</w:t>
            </w:r>
          </w:p>
        </w:tc>
      </w:tr>
      <w:tr w:rsidR="00A26520" w:rsidRPr="00F73A49" w:rsidTr="00F53C39">
        <w:tc>
          <w:tcPr>
            <w:tcW w:w="1994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160-200</w:t>
            </w:r>
          </w:p>
        </w:tc>
        <w:tc>
          <w:tcPr>
            <w:tcW w:w="1281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1253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20" w:rsidRPr="00F73A49" w:rsidTr="00F53C39">
        <w:tc>
          <w:tcPr>
            <w:tcW w:w="1994" w:type="dxa"/>
            <w:vMerge w:val="restart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1213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1281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90-120</w:t>
            </w:r>
          </w:p>
        </w:tc>
        <w:tc>
          <w:tcPr>
            <w:tcW w:w="1253" w:type="dxa"/>
            <w:vMerge w:val="restart"/>
          </w:tcPr>
          <w:p w:rsidR="00A26520" w:rsidRPr="00A26520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20-30</w:t>
            </w:r>
            <w:bookmarkStart w:id="0" w:name="_GoBack"/>
            <w:bookmarkEnd w:id="0"/>
          </w:p>
        </w:tc>
      </w:tr>
      <w:tr w:rsidR="00A26520" w:rsidRPr="00F73A49" w:rsidTr="00F53C39">
        <w:tc>
          <w:tcPr>
            <w:tcW w:w="1994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120-160</w:t>
            </w:r>
          </w:p>
        </w:tc>
        <w:tc>
          <w:tcPr>
            <w:tcW w:w="1281" w:type="dxa"/>
          </w:tcPr>
          <w:p w:rsidR="00A26520" w:rsidRPr="0024551B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100-120</w:t>
            </w:r>
          </w:p>
        </w:tc>
        <w:tc>
          <w:tcPr>
            <w:tcW w:w="1253" w:type="dxa"/>
            <w:vMerge/>
          </w:tcPr>
          <w:p w:rsidR="00A26520" w:rsidRPr="00F73A49" w:rsidRDefault="00A26520" w:rsidP="00F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283" w:rsidRPr="00B76283" w:rsidRDefault="00B76283" w:rsidP="00B7628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B76283" w:rsidRPr="00B76283" w:rsidRDefault="00B76283" w:rsidP="00B76283">
      <w:pPr>
        <w:pStyle w:val="a4"/>
        <w:jc w:val="center"/>
        <w:rPr>
          <w:b/>
          <w:sz w:val="28"/>
          <w:szCs w:val="28"/>
        </w:rPr>
      </w:pPr>
      <w:r w:rsidRPr="00B76283">
        <w:rPr>
          <w:b/>
          <w:sz w:val="28"/>
          <w:szCs w:val="28"/>
        </w:rPr>
        <w:t>Нормы калийных удобрений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748"/>
        <w:gridCol w:w="1879"/>
        <w:gridCol w:w="1621"/>
        <w:gridCol w:w="1213"/>
        <w:gridCol w:w="1281"/>
        <w:gridCol w:w="1253"/>
      </w:tblGrid>
      <w:tr w:rsidR="00B76283" w:rsidRPr="00F73A49" w:rsidTr="007408EA">
        <w:trPr>
          <w:trHeight w:val="630"/>
        </w:trPr>
        <w:tc>
          <w:tcPr>
            <w:tcW w:w="1994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почвенно-климатическая</w:t>
            </w:r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748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1879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гранулометри</w:t>
            </w:r>
            <w:proofErr w:type="spellEnd"/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состав почвы</w:t>
            </w:r>
          </w:p>
        </w:tc>
        <w:tc>
          <w:tcPr>
            <w:tcW w:w="1621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выращивае</w:t>
            </w:r>
            <w:proofErr w:type="spellEnd"/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породы</w:t>
            </w:r>
          </w:p>
        </w:tc>
        <w:tc>
          <w:tcPr>
            <w:tcW w:w="3747" w:type="dxa"/>
            <w:gridSpan w:val="3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калийных</w:t>
            </w: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 xml:space="preserve"> удобрений в </w:t>
            </w:r>
            <w:proofErr w:type="gramStart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учётом обеспеченности К</w:t>
            </w:r>
            <w:r w:rsidRPr="00F22C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B76283" w:rsidRPr="00F73A49" w:rsidTr="007408EA">
        <w:trPr>
          <w:trHeight w:val="195"/>
        </w:trPr>
        <w:tc>
          <w:tcPr>
            <w:tcW w:w="1994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76283" w:rsidRPr="0024551B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81" w:type="dxa"/>
          </w:tcPr>
          <w:p w:rsidR="00B76283" w:rsidRPr="0024551B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53" w:type="dxa"/>
          </w:tcPr>
          <w:p w:rsidR="00B76283" w:rsidRPr="0024551B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</w:tr>
      <w:tr w:rsidR="00B76283" w:rsidRPr="00F73A49" w:rsidTr="007408EA">
        <w:tc>
          <w:tcPr>
            <w:tcW w:w="1994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дерново-</w:t>
            </w:r>
          </w:p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подзолистые</w:t>
            </w:r>
          </w:p>
        </w:tc>
        <w:tc>
          <w:tcPr>
            <w:tcW w:w="1879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213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281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90-120</w:t>
            </w:r>
          </w:p>
        </w:tc>
        <w:tc>
          <w:tcPr>
            <w:tcW w:w="1253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283" w:rsidRPr="00F73A49" w:rsidTr="007408EA">
        <w:tc>
          <w:tcPr>
            <w:tcW w:w="1994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1281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1253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283" w:rsidRPr="00F73A49" w:rsidTr="007408EA">
        <w:tc>
          <w:tcPr>
            <w:tcW w:w="1994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748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1621" w:type="dxa"/>
            <w:vMerge w:val="restart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1213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90-110</w:t>
            </w:r>
          </w:p>
        </w:tc>
        <w:tc>
          <w:tcPr>
            <w:tcW w:w="1281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253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283" w:rsidRPr="00F73A49" w:rsidTr="007408EA">
        <w:tc>
          <w:tcPr>
            <w:tcW w:w="1994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49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621" w:type="dxa"/>
            <w:vMerge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:rsidR="00B76283" w:rsidRPr="00B76283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253" w:type="dxa"/>
          </w:tcPr>
          <w:p w:rsidR="00B76283" w:rsidRPr="00F73A49" w:rsidRDefault="00B76283" w:rsidP="0074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6E19" w:rsidRDefault="00B76283" w:rsidP="00016E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B76283" w:rsidRPr="00016E19" w:rsidRDefault="00B76283" w:rsidP="00016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19">
        <w:rPr>
          <w:rFonts w:ascii="Times New Roman" w:hAnsi="Times New Roman" w:cs="Times New Roman"/>
          <w:b/>
          <w:sz w:val="28"/>
          <w:szCs w:val="28"/>
        </w:rPr>
        <w:t>Дозы извести и известковых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616"/>
        <w:gridCol w:w="1618"/>
        <w:gridCol w:w="1619"/>
        <w:gridCol w:w="1619"/>
        <w:gridCol w:w="1619"/>
      </w:tblGrid>
      <w:tr w:rsidR="00016E19" w:rsidRPr="00642D62" w:rsidTr="00532C66">
        <w:trPr>
          <w:trHeight w:val="240"/>
        </w:trPr>
        <w:tc>
          <w:tcPr>
            <w:tcW w:w="2182" w:type="dxa"/>
            <w:vMerge w:val="restart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гранулометрический</w:t>
            </w:r>
          </w:p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состав почвы</w:t>
            </w:r>
          </w:p>
        </w:tc>
        <w:tc>
          <w:tcPr>
            <w:tcW w:w="8807" w:type="dxa"/>
            <w:gridSpan w:val="5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рН солевой вытяжки</w:t>
            </w:r>
          </w:p>
        </w:tc>
      </w:tr>
      <w:tr w:rsidR="00642D62" w:rsidRPr="00642D62" w:rsidTr="00016E19">
        <w:trPr>
          <w:trHeight w:val="285"/>
        </w:trPr>
        <w:tc>
          <w:tcPr>
            <w:tcW w:w="2182" w:type="dxa"/>
            <w:vMerge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761" w:type="dxa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762" w:type="dxa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762" w:type="dxa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62" w:type="dxa"/>
          </w:tcPr>
          <w:p w:rsidR="00016E19" w:rsidRPr="00642D62" w:rsidRDefault="00016E19" w:rsidP="00016E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песчаные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супесчаные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легкосуглинистые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среднесуглинистые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тяжелосуглинистые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6E19" w:rsidRPr="00642D62" w:rsidTr="00016E19">
        <w:tc>
          <w:tcPr>
            <w:tcW w:w="2182" w:type="dxa"/>
          </w:tcPr>
          <w:p w:rsidR="00016E19" w:rsidRPr="00642D62" w:rsidRDefault="00016E19" w:rsidP="00B762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глинистые</w:t>
            </w:r>
          </w:p>
        </w:tc>
        <w:tc>
          <w:tcPr>
            <w:tcW w:w="1760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61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62" w:type="dxa"/>
          </w:tcPr>
          <w:p w:rsidR="00016E19" w:rsidRPr="00642D62" w:rsidRDefault="00016E19" w:rsidP="00642D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B76283" w:rsidRPr="00642D62" w:rsidRDefault="00B76283" w:rsidP="00B76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953" w:rsidRDefault="00BA4953" w:rsidP="000D48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8BF" w:rsidRDefault="000D48BF" w:rsidP="000D48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D48BF" w:rsidRDefault="000D48BF" w:rsidP="000D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действующего вещества в удобрениях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D48BF" w:rsidTr="000D48BF">
        <w:tc>
          <w:tcPr>
            <w:tcW w:w="3663" w:type="dxa"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удобрение</w:t>
            </w:r>
          </w:p>
        </w:tc>
        <w:tc>
          <w:tcPr>
            <w:tcW w:w="3663" w:type="dxa"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вещество</w:t>
            </w:r>
          </w:p>
        </w:tc>
        <w:tc>
          <w:tcPr>
            <w:tcW w:w="3663" w:type="dxa"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действующего вещества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0D48BF" w:rsidTr="002E0EF5">
        <w:tc>
          <w:tcPr>
            <w:tcW w:w="10989" w:type="dxa"/>
            <w:gridSpan w:val="3"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Известковые материалы</w:t>
            </w:r>
          </w:p>
        </w:tc>
      </w:tr>
      <w:tr w:rsidR="000D48BF" w:rsidTr="000D48BF">
        <w:tc>
          <w:tcPr>
            <w:tcW w:w="3663" w:type="dxa"/>
          </w:tcPr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Известняковая мука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(молотый известняк)</w:t>
            </w:r>
          </w:p>
        </w:tc>
        <w:tc>
          <w:tcPr>
            <w:tcW w:w="3663" w:type="dxa"/>
            <w:vMerge w:val="restart"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8BF" w:rsidRPr="000D48BF" w:rsidRDefault="000D48BF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  <w:proofErr w:type="spellEnd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 xml:space="preserve"> + Мо</w:t>
            </w:r>
          </w:p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в перерасчёте на СаСО</w:t>
            </w:r>
            <w:r w:rsidRPr="000D4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63" w:type="dxa"/>
          </w:tcPr>
          <w:p w:rsidR="000D48BF" w:rsidRPr="000D48BF" w:rsidRDefault="000D48BF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85-100</w:t>
            </w:r>
          </w:p>
        </w:tc>
      </w:tr>
      <w:tr w:rsidR="000D48BF" w:rsidTr="000D48BF">
        <w:tc>
          <w:tcPr>
            <w:tcW w:w="3663" w:type="dxa"/>
          </w:tcPr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Доломитовая мука</w:t>
            </w:r>
          </w:p>
        </w:tc>
        <w:tc>
          <w:tcPr>
            <w:tcW w:w="3663" w:type="dxa"/>
            <w:vMerge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0D48BF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0D48BF" w:rsidTr="000D48BF">
        <w:tc>
          <w:tcPr>
            <w:tcW w:w="3663" w:type="dxa"/>
          </w:tcPr>
          <w:p w:rsid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Известковый туф </w:t>
            </w:r>
          </w:p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(ключевая известь)</w:t>
            </w:r>
          </w:p>
        </w:tc>
        <w:tc>
          <w:tcPr>
            <w:tcW w:w="3663" w:type="dxa"/>
            <w:vMerge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0D48BF" w:rsidRPr="00467D53" w:rsidRDefault="00467D53" w:rsidP="0046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75-95</w:t>
            </w:r>
          </w:p>
        </w:tc>
      </w:tr>
      <w:tr w:rsidR="000D48BF" w:rsidTr="000D48BF">
        <w:tc>
          <w:tcPr>
            <w:tcW w:w="3663" w:type="dxa"/>
          </w:tcPr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 xml:space="preserve">Жжёная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гаше</w:t>
            </w: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ная известь</w:t>
            </w:r>
          </w:p>
          <w:p w:rsidR="000D48BF" w:rsidRDefault="000D48BF" w:rsidP="000D4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пушёнка</w:t>
            </w:r>
            <w:proofErr w:type="spellEnd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3" w:type="dxa"/>
            <w:vMerge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0D48BF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о 100</w:t>
            </w:r>
          </w:p>
        </w:tc>
      </w:tr>
      <w:tr w:rsidR="000D48BF" w:rsidTr="000D48BF">
        <w:tc>
          <w:tcPr>
            <w:tcW w:w="3663" w:type="dxa"/>
          </w:tcPr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 w:rsidRPr="000D48BF">
              <w:rPr>
                <w:rFonts w:ascii="Times New Roman" w:hAnsi="Times New Roman" w:cs="Times New Roman"/>
                <w:sz w:val="28"/>
                <w:szCs w:val="28"/>
              </w:rPr>
              <w:t xml:space="preserve"> (озёрная известь)</w:t>
            </w:r>
          </w:p>
        </w:tc>
        <w:tc>
          <w:tcPr>
            <w:tcW w:w="3663" w:type="dxa"/>
            <w:vMerge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0D48BF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0D48BF" w:rsidTr="000D48BF">
        <w:tc>
          <w:tcPr>
            <w:tcW w:w="3663" w:type="dxa"/>
          </w:tcPr>
          <w:p w:rsidR="000D48BF" w:rsidRPr="000D48BF" w:rsidRDefault="000D48BF" w:rsidP="000D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BF">
              <w:rPr>
                <w:rFonts w:ascii="Times New Roman" w:hAnsi="Times New Roman" w:cs="Times New Roman"/>
                <w:sz w:val="28"/>
                <w:szCs w:val="28"/>
              </w:rPr>
              <w:t>Цементная пыль</w:t>
            </w:r>
          </w:p>
        </w:tc>
        <w:tc>
          <w:tcPr>
            <w:tcW w:w="3663" w:type="dxa"/>
            <w:vMerge/>
          </w:tcPr>
          <w:p w:rsidR="000D48BF" w:rsidRDefault="000D48BF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0D48BF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</w:tr>
      <w:tr w:rsidR="00467D53" w:rsidTr="00032195">
        <w:tc>
          <w:tcPr>
            <w:tcW w:w="10989" w:type="dxa"/>
            <w:gridSpan w:val="3"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Азотные удобрения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Аммиак жидкий</w:t>
            </w:r>
          </w:p>
        </w:tc>
        <w:tc>
          <w:tcPr>
            <w:tcW w:w="3663" w:type="dxa"/>
            <w:vMerge w:val="restart"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Азот</w:t>
            </w: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Аммиак водный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16,0-20,5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Сульфат аммония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Селитра натриевая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Селитра кальциевая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Селитра аммиачная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33,6-34,8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Хлористый аммоний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67D53" w:rsidTr="00906899">
        <w:tc>
          <w:tcPr>
            <w:tcW w:w="10989" w:type="dxa"/>
            <w:gridSpan w:val="3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Калийные удобрения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 хлористый</w:t>
            </w:r>
          </w:p>
        </w:tc>
        <w:tc>
          <w:tcPr>
            <w:tcW w:w="3663" w:type="dxa"/>
            <w:vMerge w:val="restart"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67D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58,0-62,0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Соль калийная смешанная, 40%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Сульфат калия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46,0-50,0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Сильвинит молотый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Калимагнезия</w:t>
            </w:r>
            <w:proofErr w:type="spellEnd"/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467D53" w:rsidTr="000D48BF">
        <w:tc>
          <w:tcPr>
            <w:tcW w:w="3663" w:type="dxa"/>
          </w:tcPr>
          <w:p w:rsidR="00467D53" w:rsidRPr="00467D53" w:rsidRDefault="00467D53" w:rsidP="0046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аинит</w:t>
            </w:r>
          </w:p>
        </w:tc>
        <w:tc>
          <w:tcPr>
            <w:tcW w:w="3663" w:type="dxa"/>
            <w:vMerge/>
          </w:tcPr>
          <w:p w:rsidR="00467D53" w:rsidRDefault="00467D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67D53" w:rsidTr="002A67A3">
        <w:tc>
          <w:tcPr>
            <w:tcW w:w="10989" w:type="dxa"/>
            <w:gridSpan w:val="3"/>
          </w:tcPr>
          <w:p w:rsidR="00467D53" w:rsidRPr="00467D53" w:rsidRDefault="00467D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Фосфорные удобрения</w:t>
            </w:r>
          </w:p>
        </w:tc>
      </w:tr>
      <w:tr w:rsidR="00BA4953" w:rsidTr="000D48BF">
        <w:tc>
          <w:tcPr>
            <w:tcW w:w="3663" w:type="dxa"/>
          </w:tcPr>
          <w:p w:rsidR="00BA4953" w:rsidRPr="00BA4953" w:rsidRDefault="00BA4953" w:rsidP="00BA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Простой суперфосфат</w:t>
            </w:r>
          </w:p>
        </w:tc>
        <w:tc>
          <w:tcPr>
            <w:tcW w:w="3663" w:type="dxa"/>
            <w:vMerge w:val="restart"/>
          </w:tcPr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A49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A49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663" w:type="dxa"/>
          </w:tcPr>
          <w:p w:rsidR="00BA4953" w:rsidRPr="00BA4953" w:rsidRDefault="00BA49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4953" w:rsidTr="000D48BF">
        <w:tc>
          <w:tcPr>
            <w:tcW w:w="3663" w:type="dxa"/>
          </w:tcPr>
          <w:p w:rsidR="00BA4953" w:rsidRPr="00BA4953" w:rsidRDefault="00BA4953" w:rsidP="00BA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Двойной гранулированный суперфосфат</w:t>
            </w:r>
          </w:p>
        </w:tc>
        <w:tc>
          <w:tcPr>
            <w:tcW w:w="3663" w:type="dxa"/>
            <w:vMerge/>
          </w:tcPr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BA4953" w:rsidRPr="00BA4953" w:rsidRDefault="00BA49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45,0-50,0</w:t>
            </w:r>
          </w:p>
        </w:tc>
      </w:tr>
      <w:tr w:rsidR="00BA4953" w:rsidTr="000D48BF">
        <w:tc>
          <w:tcPr>
            <w:tcW w:w="3663" w:type="dxa"/>
          </w:tcPr>
          <w:p w:rsidR="00BA4953" w:rsidRPr="00BA4953" w:rsidRDefault="00BA4953" w:rsidP="00BA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Двойной порошковидный суперфосфат</w:t>
            </w:r>
          </w:p>
        </w:tc>
        <w:tc>
          <w:tcPr>
            <w:tcW w:w="3663" w:type="dxa"/>
            <w:vMerge/>
          </w:tcPr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BA4953" w:rsidRPr="00BA4953" w:rsidRDefault="00BA49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BA4953" w:rsidTr="000D48BF">
        <w:tc>
          <w:tcPr>
            <w:tcW w:w="3663" w:type="dxa"/>
          </w:tcPr>
          <w:p w:rsidR="00BA4953" w:rsidRPr="00BA4953" w:rsidRDefault="00BA4953" w:rsidP="00BA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Фосфоритная мука</w:t>
            </w:r>
          </w:p>
        </w:tc>
        <w:tc>
          <w:tcPr>
            <w:tcW w:w="3663" w:type="dxa"/>
            <w:vMerge/>
          </w:tcPr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BA4953" w:rsidRPr="00BA4953" w:rsidRDefault="00BA49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19,0-30,0</w:t>
            </w:r>
          </w:p>
        </w:tc>
      </w:tr>
      <w:tr w:rsidR="00BA4953" w:rsidTr="000D48BF">
        <w:tc>
          <w:tcPr>
            <w:tcW w:w="3663" w:type="dxa"/>
          </w:tcPr>
          <w:p w:rsidR="00BA4953" w:rsidRPr="00BA4953" w:rsidRDefault="00BA4953" w:rsidP="00BA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Преципитат удобрительный</w:t>
            </w:r>
          </w:p>
        </w:tc>
        <w:tc>
          <w:tcPr>
            <w:tcW w:w="3663" w:type="dxa"/>
            <w:vMerge/>
          </w:tcPr>
          <w:p w:rsidR="00BA4953" w:rsidRDefault="00BA4953" w:rsidP="000D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BA4953" w:rsidRPr="00BA4953" w:rsidRDefault="00BA4953" w:rsidP="000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5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</w:tbl>
    <w:p w:rsidR="000D48BF" w:rsidRDefault="000D48BF" w:rsidP="000D4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55" w:rsidRPr="00F73A49" w:rsidRDefault="00900E55" w:rsidP="000D48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00E55" w:rsidRPr="00F73A49" w:rsidSect="00B7628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7"/>
    <w:rsid w:val="00016E19"/>
    <w:rsid w:val="000D48BF"/>
    <w:rsid w:val="0024551B"/>
    <w:rsid w:val="002D4156"/>
    <w:rsid w:val="00337467"/>
    <w:rsid w:val="00402FE0"/>
    <w:rsid w:val="00467D53"/>
    <w:rsid w:val="00642D62"/>
    <w:rsid w:val="008C1737"/>
    <w:rsid w:val="00900E55"/>
    <w:rsid w:val="00A26520"/>
    <w:rsid w:val="00B76283"/>
    <w:rsid w:val="00BA4953"/>
    <w:rsid w:val="00BE793F"/>
    <w:rsid w:val="00C3531C"/>
    <w:rsid w:val="00F22CA9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C9A7-EC9F-4A34-A3F8-FE0992A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2012-04-13T10:36:00Z</cp:lastPrinted>
  <dcterms:created xsi:type="dcterms:W3CDTF">2012-04-12T17:25:00Z</dcterms:created>
  <dcterms:modified xsi:type="dcterms:W3CDTF">2012-04-13T10:44:00Z</dcterms:modified>
</cp:coreProperties>
</file>