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Приближение Рождественских и Новогодних праздников сулит радость и веселье. Люди ждут сюрпризов, красочных мероприятий с участием любимых с детства  сказочных героев Деда Мороза и Снегурочки. Мы заранее начинаем готовиться к этим торжествам, желая сделать событие наиболее ярким и красивым. Любители фейерверков, петард и хлопушек заранее покупают пиротехнические изделия.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Вот таких любителей острых ощущений хочется предупредить о последствиях, которые могут произойти в результате применения пиротехнических изделий приобретенных у случайных продавцов в необорудованных для этих целей местах.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Ради собственного обогащения горе-продавцы предоставят Вам «</w:t>
      </w:r>
      <w:proofErr w:type="gramStart"/>
      <w:r w:rsidRPr="00893246">
        <w:rPr>
          <w:rFonts w:ascii="Times New Roman" w:hAnsi="Times New Roman" w:cs="Times New Roman"/>
          <w:sz w:val="30"/>
          <w:szCs w:val="30"/>
        </w:rPr>
        <w:t>пиротехнику</w:t>
      </w:r>
      <w:proofErr w:type="gramEnd"/>
      <w:r w:rsidRPr="00893246">
        <w:rPr>
          <w:rFonts w:ascii="Times New Roman" w:hAnsi="Times New Roman" w:cs="Times New Roman"/>
          <w:sz w:val="30"/>
          <w:szCs w:val="30"/>
        </w:rPr>
        <w:t>» которая вместо радости может принести боль и страдания. У таких «специалистов» Вы не получите ни инструкцию по применению изделия, ни сертификат соответствия, который гарантирует безопасность Вам и Вашим близким.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Реализацию салютных сборок допускается производить только в специализированных отделах (секциях).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Любая новогодняя пиротехника не должна попадать в руки детей, даже если речь идет о безобидных хлопушках и бенгальских огнях, не гов</w:t>
      </w:r>
      <w:r>
        <w:rPr>
          <w:rFonts w:ascii="Times New Roman" w:hAnsi="Times New Roman" w:cs="Times New Roman"/>
          <w:sz w:val="30"/>
          <w:szCs w:val="30"/>
        </w:rPr>
        <w:t>оря уже о более мощных салютах.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Не допускается реализация пиротехническ</w:t>
      </w:r>
      <w:r>
        <w:rPr>
          <w:rFonts w:ascii="Times New Roman" w:hAnsi="Times New Roman" w:cs="Times New Roman"/>
          <w:sz w:val="30"/>
          <w:szCs w:val="30"/>
        </w:rPr>
        <w:t>их изделий лицам моложе 18 лет.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Чтобы праздник не был омрачен несчастными случаями, соблю</w:t>
      </w:r>
      <w:r>
        <w:rPr>
          <w:rFonts w:ascii="Times New Roman" w:hAnsi="Times New Roman" w:cs="Times New Roman"/>
          <w:sz w:val="30"/>
          <w:szCs w:val="30"/>
        </w:rPr>
        <w:t>дайте несколько простых правил: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перед применением обязательно изучите инструкцию по применению;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ни в коем случае нельзя использовать изделия, имеющие дефекты;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 xml:space="preserve">не используйте фейерверки, летящие вверх на маленьких площадях, </w:t>
      </w:r>
      <w:proofErr w:type="gramStart"/>
      <w:r w:rsidRPr="00893246">
        <w:rPr>
          <w:rFonts w:ascii="Times New Roman" w:hAnsi="Times New Roman" w:cs="Times New Roman"/>
          <w:sz w:val="30"/>
          <w:szCs w:val="30"/>
        </w:rPr>
        <w:t>в близи</w:t>
      </w:r>
      <w:proofErr w:type="gramEnd"/>
      <w:r w:rsidRPr="00893246">
        <w:rPr>
          <w:rFonts w:ascii="Times New Roman" w:hAnsi="Times New Roman" w:cs="Times New Roman"/>
          <w:sz w:val="30"/>
          <w:szCs w:val="30"/>
        </w:rPr>
        <w:t xml:space="preserve"> жилых домов, при сильном ветре;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 xml:space="preserve">во избежание </w:t>
      </w:r>
      <w:proofErr w:type="spellStart"/>
      <w:r w:rsidRPr="00893246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Pr="00893246">
        <w:rPr>
          <w:rFonts w:ascii="Times New Roman" w:hAnsi="Times New Roman" w:cs="Times New Roman"/>
          <w:sz w:val="30"/>
          <w:szCs w:val="30"/>
        </w:rPr>
        <w:t xml:space="preserve"> зрителей следует выделить место для просмотра на расстоянии указанном в инструкции по применению;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при задержке в работе изделия ни в коем случае не подходите к нему раньше чем через 15 минут;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запрещено работать с пиротехникой в нетрезвом состоянии и курить вблизи её.</w:t>
      </w:r>
    </w:p>
    <w:p w:rsidR="00893246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Используя эти правила, Вы обезопасите себя и своих бл</w:t>
      </w:r>
      <w:r>
        <w:rPr>
          <w:rFonts w:ascii="Times New Roman" w:hAnsi="Times New Roman" w:cs="Times New Roman"/>
          <w:sz w:val="30"/>
          <w:szCs w:val="30"/>
        </w:rPr>
        <w:t>изких от печальных последствий.</w:t>
      </w:r>
      <w:bookmarkStart w:id="0" w:name="_GoBack"/>
      <w:bookmarkEnd w:id="0"/>
    </w:p>
    <w:p w:rsidR="00BF7EB5" w:rsidRPr="00893246" w:rsidRDefault="00893246" w:rsidP="0089324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93246">
        <w:rPr>
          <w:rFonts w:ascii="Times New Roman" w:hAnsi="Times New Roman" w:cs="Times New Roman"/>
          <w:sz w:val="30"/>
          <w:szCs w:val="30"/>
        </w:rPr>
        <w:t>Не пренебрегайте советами и соблюдайте требования безопасности при обращении с пиротехническими изделиями</w:t>
      </w:r>
    </w:p>
    <w:sectPr w:rsidR="00BF7EB5" w:rsidRPr="0089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46"/>
    <w:rsid w:val="00893246"/>
    <w:rsid w:val="00B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2019-12-04T07:24:00Z</dcterms:created>
  <dcterms:modified xsi:type="dcterms:W3CDTF">2019-12-04T07:25:00Z</dcterms:modified>
</cp:coreProperties>
</file>