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76" w:rsidRPr="00CC7678" w:rsidRDefault="00B72E76" w:rsidP="00B72E76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B72E76" w:rsidRPr="00CC7678" w:rsidRDefault="00B72E76" w:rsidP="00B72E76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B72E76" w:rsidRDefault="00B72E76" w:rsidP="00B72E76">
      <w:pPr>
        <w:spacing w:after="0"/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rPr>
          <w:b/>
          <w:szCs w:val="28"/>
        </w:rPr>
      </w:pPr>
    </w:p>
    <w:p w:rsidR="00B72E76" w:rsidRDefault="00B72E76" w:rsidP="00B72E76">
      <w:pPr>
        <w:rPr>
          <w:b/>
          <w:szCs w:val="28"/>
        </w:rPr>
      </w:pPr>
    </w:p>
    <w:p w:rsidR="00E07166" w:rsidRDefault="00E07166" w:rsidP="00E07166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E07166" w:rsidRDefault="00E07166" w:rsidP="00E07166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E07166" w:rsidRPr="00CC7678" w:rsidRDefault="00E07166" w:rsidP="00E07166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B72E76" w:rsidRPr="00B72E76" w:rsidRDefault="00E07166" w:rsidP="00E07166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B72E76">
        <w:rPr>
          <w:rFonts w:asciiTheme="majorHAnsi" w:hAnsiTheme="majorHAnsi"/>
          <w:b/>
          <w:sz w:val="30"/>
          <w:szCs w:val="30"/>
        </w:rPr>
        <w:t xml:space="preserve"> </w:t>
      </w:r>
      <w:r w:rsidR="00B72E76" w:rsidRPr="00B72E76">
        <w:rPr>
          <w:rFonts w:asciiTheme="majorHAnsi" w:hAnsiTheme="majorHAnsi"/>
          <w:b/>
          <w:sz w:val="30"/>
          <w:szCs w:val="30"/>
        </w:rPr>
        <w:t>«</w:t>
      </w:r>
      <w:r w:rsidR="00B72E76">
        <w:rPr>
          <w:rFonts w:asciiTheme="majorHAnsi" w:hAnsiTheme="majorHAnsi"/>
          <w:b/>
          <w:sz w:val="30"/>
          <w:szCs w:val="30"/>
        </w:rPr>
        <w:t>ЛЕСОВОДСТВО</w:t>
      </w:r>
      <w:r w:rsidR="00B72E76" w:rsidRPr="00B72E76">
        <w:rPr>
          <w:rFonts w:asciiTheme="majorHAnsi" w:hAnsiTheme="majorHAnsi"/>
          <w:b/>
          <w:sz w:val="30"/>
          <w:szCs w:val="30"/>
        </w:rPr>
        <w:t>»</w:t>
      </w:r>
    </w:p>
    <w:p w:rsidR="00B72E76" w:rsidRPr="00B72E76" w:rsidRDefault="00B72E76" w:rsidP="00E07166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B72E76">
        <w:rPr>
          <w:rFonts w:asciiTheme="majorHAnsi" w:hAnsiTheme="majorHAnsi"/>
          <w:b/>
          <w:sz w:val="30"/>
          <w:szCs w:val="30"/>
        </w:rPr>
        <w:t xml:space="preserve">для учащихся </w:t>
      </w:r>
      <w:r w:rsidRPr="00B72E76">
        <w:rPr>
          <w:rFonts w:asciiTheme="majorHAnsi" w:hAnsiTheme="majorHAnsi"/>
          <w:b/>
          <w:sz w:val="30"/>
          <w:szCs w:val="30"/>
          <w:lang w:val="en-US"/>
        </w:rPr>
        <w:t>II</w:t>
      </w:r>
      <w:r w:rsidRPr="00B72E76">
        <w:rPr>
          <w:rFonts w:asciiTheme="majorHAnsi" w:hAnsiTheme="majorHAnsi"/>
          <w:b/>
          <w:sz w:val="30"/>
          <w:szCs w:val="30"/>
        </w:rPr>
        <w:t xml:space="preserve"> курса  </w:t>
      </w:r>
    </w:p>
    <w:p w:rsidR="00B72E76" w:rsidRPr="00B72E76" w:rsidRDefault="00B72E76" w:rsidP="00E07166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B72E76">
        <w:rPr>
          <w:rFonts w:asciiTheme="majorHAnsi" w:hAnsiTheme="majorHAnsi"/>
          <w:b/>
          <w:sz w:val="30"/>
          <w:szCs w:val="30"/>
        </w:rPr>
        <w:t>заочной формы получения образования</w:t>
      </w:r>
      <w:r w:rsidRPr="00B72E76">
        <w:rPr>
          <w:rFonts w:asciiTheme="majorHAnsi" w:hAnsiTheme="majorHAnsi"/>
          <w:b/>
          <w:sz w:val="30"/>
          <w:szCs w:val="30"/>
        </w:rPr>
        <w:br/>
        <w:t xml:space="preserve">специальности 2-75 01 01 «Лесное хозяйство» </w:t>
      </w:r>
    </w:p>
    <w:p w:rsidR="00B72E76" w:rsidRPr="00B72E76" w:rsidRDefault="00B72E76" w:rsidP="00E07166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B72E76">
        <w:rPr>
          <w:rFonts w:asciiTheme="majorHAnsi" w:hAnsiTheme="majorHAnsi"/>
          <w:b/>
          <w:sz w:val="30"/>
          <w:szCs w:val="30"/>
        </w:rPr>
        <w:t>на основе общего среднего образования</w:t>
      </w:r>
    </w:p>
    <w:p w:rsidR="00B72E76" w:rsidRDefault="00B72E76" w:rsidP="00E07166">
      <w:pPr>
        <w:spacing w:after="0"/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Default="00B72E76" w:rsidP="00B72E76">
      <w:pPr>
        <w:rPr>
          <w:b/>
          <w:szCs w:val="28"/>
        </w:rPr>
      </w:pPr>
    </w:p>
    <w:p w:rsidR="00B72E76" w:rsidRDefault="00B72E76" w:rsidP="00B72E76">
      <w:pPr>
        <w:jc w:val="center"/>
        <w:rPr>
          <w:b/>
          <w:szCs w:val="28"/>
        </w:rPr>
      </w:pPr>
    </w:p>
    <w:p w:rsidR="00B72E76" w:rsidRPr="00CC7678" w:rsidRDefault="00B72E76" w:rsidP="00B72E76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г.Полоцк</w:t>
      </w:r>
    </w:p>
    <w:p w:rsidR="00BF5208" w:rsidRDefault="00BF5208" w:rsidP="002F7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208" w:rsidRDefault="00BF5208" w:rsidP="002F7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208" w:rsidRDefault="00BF5208" w:rsidP="002F7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208" w:rsidRDefault="00BF5208" w:rsidP="002F7E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5CE" w:rsidRDefault="003145CE" w:rsidP="00B7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5CE" w:rsidRDefault="003145CE" w:rsidP="002F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208" w:rsidRDefault="00BF5208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и контрольные задания по учебной дисциплине «Лесоводство» для учащихся заочного отделения по специальности </w:t>
      </w:r>
      <w:r w:rsidR="0018627C">
        <w:rPr>
          <w:rFonts w:ascii="Times New Roman" w:hAnsi="Times New Roman" w:cs="Times New Roman"/>
          <w:sz w:val="28"/>
          <w:szCs w:val="28"/>
        </w:rPr>
        <w:t xml:space="preserve">2-75 01 01 </w:t>
      </w:r>
      <w:r>
        <w:rPr>
          <w:rFonts w:ascii="Times New Roman" w:hAnsi="Times New Roman" w:cs="Times New Roman"/>
          <w:sz w:val="28"/>
          <w:szCs w:val="28"/>
        </w:rPr>
        <w:t xml:space="preserve">«Лесное хозяйство» разработаны преподавателями специальных дисциплин </w:t>
      </w:r>
      <w:r w:rsidR="0018627C">
        <w:rPr>
          <w:rFonts w:ascii="Times New Roman" w:hAnsi="Times New Roman" w:cs="Times New Roman"/>
          <w:sz w:val="28"/>
          <w:szCs w:val="28"/>
        </w:rPr>
        <w:t xml:space="preserve">Т. В. </w:t>
      </w:r>
      <w:r>
        <w:rPr>
          <w:rFonts w:ascii="Times New Roman" w:hAnsi="Times New Roman" w:cs="Times New Roman"/>
          <w:sz w:val="28"/>
          <w:szCs w:val="28"/>
        </w:rPr>
        <w:t xml:space="preserve">Карташовой и </w:t>
      </w:r>
      <w:r w:rsidR="0018627C">
        <w:rPr>
          <w:rFonts w:ascii="Times New Roman" w:hAnsi="Times New Roman" w:cs="Times New Roman"/>
          <w:sz w:val="28"/>
          <w:szCs w:val="28"/>
        </w:rPr>
        <w:t xml:space="preserve">С. А. </w:t>
      </w:r>
      <w:r>
        <w:rPr>
          <w:rFonts w:ascii="Times New Roman" w:hAnsi="Times New Roman" w:cs="Times New Roman"/>
          <w:sz w:val="28"/>
          <w:szCs w:val="28"/>
        </w:rPr>
        <w:t>Капустиной в соответствии с учебной программой</w:t>
      </w:r>
      <w:r w:rsidR="0018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учебной дисциплине «Лесоводство», </w:t>
      </w:r>
      <w:r w:rsidR="0018627C" w:rsidRPr="0018627C">
        <w:rPr>
          <w:rFonts w:ascii="Times New Roman" w:hAnsi="Times New Roman" w:cs="Times New Roman"/>
          <w:sz w:val="28"/>
          <w:szCs w:val="28"/>
        </w:rPr>
        <w:t>утвержденной директором филиала «БГТУ» «Полоцкий государственный лесной коллед</w:t>
      </w:r>
      <w:r w:rsidR="001702A8">
        <w:rPr>
          <w:rFonts w:ascii="Times New Roman" w:hAnsi="Times New Roman" w:cs="Times New Roman"/>
          <w:sz w:val="28"/>
          <w:szCs w:val="28"/>
        </w:rPr>
        <w:t>ж» В. М. Мироновским 30</w:t>
      </w:r>
      <w:r w:rsidR="00B72E76">
        <w:rPr>
          <w:rFonts w:ascii="Times New Roman" w:hAnsi="Times New Roman" w:cs="Times New Roman"/>
          <w:sz w:val="28"/>
          <w:szCs w:val="28"/>
        </w:rPr>
        <w:t>.08.2019</w:t>
      </w:r>
      <w:r w:rsidR="0018627C" w:rsidRPr="001862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5208" w:rsidRDefault="00BF5208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08" w:rsidRDefault="00BF5208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08" w:rsidRDefault="00BF5208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08" w:rsidRDefault="00BF5208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08" w:rsidRDefault="00BF5208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Обсуждены и одобрены на заседании цикловой комиссии специальных дисциплин</w:t>
      </w:r>
    </w:p>
    <w:p w:rsidR="0018627C" w:rsidRPr="0018627C" w:rsidRDefault="003145CE" w:rsidP="002F7E7A">
      <w:pPr>
        <w:widowControl w:val="0"/>
        <w:shd w:val="clear" w:color="auto" w:fill="FFFFFF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№ ___ от ______ 20   </w:t>
      </w:r>
      <w:r w:rsidR="0018627C" w:rsidRPr="00186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18627C" w:rsidRPr="0018627C" w:rsidRDefault="0018627C" w:rsidP="002F7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2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____________________ 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627C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627C">
        <w:rPr>
          <w:rFonts w:ascii="Times New Roman" w:eastAsia="Times New Roman" w:hAnsi="Times New Roman" w:cs="Times New Roman"/>
          <w:sz w:val="28"/>
          <w:szCs w:val="20"/>
          <w:lang w:eastAsia="ru-RU"/>
        </w:rPr>
        <w:t>Башлыкова</w:t>
      </w:r>
    </w:p>
    <w:p w:rsidR="0018627C" w:rsidRPr="0018627C" w:rsidRDefault="0018627C" w:rsidP="002F7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27C" w:rsidRPr="0018627C" w:rsidRDefault="0018627C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2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86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 В. Карташова</w:t>
      </w:r>
    </w:p>
    <w:p w:rsidR="0018627C" w:rsidRDefault="0018627C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18627C" w:rsidRPr="0018627C" w:rsidRDefault="0018627C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Pr="0018627C">
        <w:rPr>
          <w:rFonts w:ascii="Times New Roman" w:eastAsia="Times New Roman" w:hAnsi="Times New Roman" w:cs="Times New Roman"/>
          <w:sz w:val="28"/>
          <w:szCs w:val="24"/>
          <w:lang w:eastAsia="ru-RU"/>
        </w:rPr>
        <w:t>С. А. Капустина</w:t>
      </w: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0"/>
        <w:gridCol w:w="591"/>
      </w:tblGrid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Аннотация……………………………………………………………………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Введение……………………………………………………………………….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Методические рекомендации по выполнению контрольной работы……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Оформление контрольной работы…………………………………………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Критерии оценки домашних  контрольных работ учащихся заочного отделения по учебной дисциплине «Лесоводство» на заочном отделении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Таблица распределения вопросов домашней контрольной работы № 1</w:t>
            </w:r>
          </w:p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вариантам. Раздел «Лесоведение» (II курс)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C47B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Перечень вопросов домашней контрольной работы № 1</w:t>
            </w:r>
            <w:r w:rsidR="00C47B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учебной дисциплине «Лесоводство». Раздел «Лесоведение» (II курс)</w:t>
            </w:r>
            <w:r w:rsidR="00C47B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…………..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Таблица распределения вопросов домашней контрольной работы № 2</w:t>
            </w:r>
          </w:p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вариантам. Раздел «Лесоводство» (III курс)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C47B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Перечень вопросов домашней контрольной работы № 2</w:t>
            </w:r>
            <w:r w:rsidR="00C47B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учебной дисциплине «Лесоводство». Раздел «Лесоводство» (</w:t>
            </w:r>
            <w:r w:rsidRPr="005A782D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курс)</w:t>
            </w:r>
            <w:r w:rsidR="00C47B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C47B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Перечень задач домашней контрольной работы № 2</w:t>
            </w:r>
            <w:r w:rsidR="00C47B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учебной дисциплине «Лесоводство». Раздел «Лесоводство» (III курс)</w:t>
            </w:r>
            <w:r w:rsidR="00C47B7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78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Примеры решения 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C47B7B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Литература……………………………………………………………………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5A782D" w:rsidP="004B32E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4B32E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Приложение 1…………………………………………………………………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4B32E6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Приложение 2………………………………………………………………..</w:t>
            </w:r>
          </w:p>
        </w:tc>
        <w:tc>
          <w:tcPr>
            <w:tcW w:w="1099" w:type="dxa"/>
            <w:vAlign w:val="bottom"/>
          </w:tcPr>
          <w:p w:rsidR="005A782D" w:rsidRPr="005A782D" w:rsidRDefault="004B32E6" w:rsidP="00FB171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5A782D" w:rsidTr="00FB171C">
        <w:tc>
          <w:tcPr>
            <w:tcW w:w="8472" w:type="dxa"/>
          </w:tcPr>
          <w:p w:rsidR="005A782D" w:rsidRPr="005A782D" w:rsidRDefault="005A782D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Приложение 3…………………………………………………………………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5A782D" w:rsidRPr="005A782D" w:rsidRDefault="004B32E6" w:rsidP="005C64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5C64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B32E6" w:rsidTr="00FB171C">
        <w:tc>
          <w:tcPr>
            <w:tcW w:w="8472" w:type="dxa"/>
          </w:tcPr>
          <w:p w:rsidR="004B32E6" w:rsidRPr="004B32E6" w:rsidRDefault="004B32E6" w:rsidP="005A7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Приложение 4…………………………………………………………………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4B32E6" w:rsidRPr="004B32E6" w:rsidRDefault="004B32E6" w:rsidP="005C64B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5C64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5A782D" w:rsidRPr="005A782D" w:rsidRDefault="005A782D" w:rsidP="005A7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82D" w:rsidRDefault="005A782D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4AB" w:rsidRDefault="006A59A7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A59A7" w:rsidRDefault="006A59A7" w:rsidP="006A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Данные методические указания способствуют выполнению домашней контрольной работы 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№ 1 и </w:t>
      </w:r>
      <w:r w:rsidRPr="004F54AB">
        <w:rPr>
          <w:rFonts w:ascii="Times New Roman" w:eastAsia="Calibri" w:hAnsi="Times New Roman" w:cs="Times New Roman"/>
          <w:sz w:val="28"/>
          <w:szCs w:val="28"/>
        </w:rPr>
        <w:t>№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2 по 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4F54AB">
        <w:rPr>
          <w:rFonts w:ascii="Times New Roman" w:eastAsia="Calibri" w:hAnsi="Times New Roman" w:cs="Times New Roman"/>
          <w:sz w:val="28"/>
          <w:szCs w:val="28"/>
        </w:rPr>
        <w:t>дисциплине «Лесоводство» для учащихся заочного отделения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 специальности 2-75 01 01 «Лесное хозяйство»</w:t>
      </w:r>
      <w:r w:rsidRPr="004F54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В методических указаниях </w:t>
      </w:r>
      <w:r w:rsidR="006A59A7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 варианты выполнения домашней контрольной работы 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в виде таблиц </w:t>
      </w: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указан перечень вопросов и </w:t>
      </w:r>
      <w:r w:rsidRPr="004F54AB">
        <w:rPr>
          <w:rFonts w:ascii="Times New Roman" w:eastAsia="Calibri" w:hAnsi="Times New Roman" w:cs="Times New Roman"/>
          <w:sz w:val="28"/>
          <w:szCs w:val="28"/>
        </w:rPr>
        <w:t>зада</w:t>
      </w:r>
      <w:r w:rsidR="006A59A7">
        <w:rPr>
          <w:rFonts w:ascii="Times New Roman" w:eastAsia="Calibri" w:hAnsi="Times New Roman" w:cs="Times New Roman"/>
          <w:sz w:val="28"/>
          <w:szCs w:val="28"/>
        </w:rPr>
        <w:t>ч, которые необходимо выполнить учащимся, в соответствии с</w:t>
      </w: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9A7">
        <w:rPr>
          <w:rFonts w:ascii="Times New Roman" w:eastAsia="Calibri" w:hAnsi="Times New Roman" w:cs="Times New Roman"/>
          <w:sz w:val="28"/>
          <w:szCs w:val="28"/>
        </w:rPr>
        <w:t>выданным вариантом</w:t>
      </w:r>
      <w:r w:rsidRPr="004F54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В помощь учащимся указана литература, </w:t>
      </w:r>
      <w:r w:rsidR="009147D7">
        <w:rPr>
          <w:rFonts w:ascii="Times New Roman" w:eastAsia="Calibri" w:hAnsi="Times New Roman" w:cs="Times New Roman"/>
          <w:sz w:val="28"/>
          <w:szCs w:val="28"/>
        </w:rPr>
        <w:t xml:space="preserve">которую необходимо самостоятельно изучить </w:t>
      </w: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и рассмотрены примеры решения задач, что способствует более грамотному выполнению контрольной работы. </w:t>
      </w: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B">
        <w:rPr>
          <w:rFonts w:ascii="Times New Roman" w:eastAsia="Calibri" w:hAnsi="Times New Roman" w:cs="Times New Roman"/>
          <w:sz w:val="28"/>
          <w:szCs w:val="28"/>
        </w:rPr>
        <w:t xml:space="preserve">Для более четкого и грамотного выполнения домашней контрольной работы в методических указаниях описано, что должен знать и уметь учащийся, изучив </w:t>
      </w:r>
      <w:r w:rsidR="006A59A7">
        <w:rPr>
          <w:rFonts w:ascii="Times New Roman" w:eastAsia="Calibri" w:hAnsi="Times New Roman" w:cs="Times New Roman"/>
          <w:sz w:val="28"/>
          <w:szCs w:val="28"/>
        </w:rPr>
        <w:t xml:space="preserve">учебную </w:t>
      </w:r>
      <w:r w:rsidRPr="004F54AB">
        <w:rPr>
          <w:rFonts w:ascii="Times New Roman" w:eastAsia="Calibri" w:hAnsi="Times New Roman" w:cs="Times New Roman"/>
          <w:sz w:val="28"/>
          <w:szCs w:val="28"/>
        </w:rPr>
        <w:t>дисциплину «Лесоводство»; описан порядок выполнения домашней контрольной работы; требования, предъявляемые к ней; указаны критерии оценивания работы.</w:t>
      </w: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6A5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147D7" w:rsidRPr="004F54AB" w:rsidRDefault="009147D7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Pr="004F54AB" w:rsidRDefault="004F54AB" w:rsidP="004F54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54AB" w:rsidRDefault="002C3D1B" w:rsidP="002C3D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C3D1B" w:rsidRPr="004F54AB" w:rsidRDefault="002C3D1B" w:rsidP="002C3D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4AB" w:rsidRPr="004F54AB" w:rsidRDefault="002C3D1B" w:rsidP="005C6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Учебная д</w:t>
      </w:r>
      <w:r w:rsidR="004F54AB" w:rsidRPr="004F54AB">
        <w:rPr>
          <w:rFonts w:ascii="Times New Roman" w:eastAsia="Calibri" w:hAnsi="Times New Roman" w:cs="Times New Roman"/>
          <w:sz w:val="28"/>
          <w:szCs w:val="28"/>
        </w:rPr>
        <w:t>исциплина «Лесоводство» в системе подготовки техника лесного хозяйства занимает важное место. Человек с давних времен, познавая природу, отмечал древесные растения, использовал их как источник питания и материал для строительства жилищ. В дальнейшем древесные растения широко вошли в быт и хозяйственную деятельность человека как необходимый элемент промышленного использования, строительства, медицинского обслуживания, благоустройства городов и населенных мест.</w:t>
      </w:r>
    </w:p>
    <w:p w:rsidR="004F54AB" w:rsidRPr="004F54AB" w:rsidRDefault="004F54AB" w:rsidP="005C6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B">
        <w:rPr>
          <w:rFonts w:ascii="Times New Roman" w:eastAsia="Calibri" w:hAnsi="Times New Roman" w:cs="Times New Roman"/>
          <w:sz w:val="28"/>
          <w:szCs w:val="28"/>
        </w:rPr>
        <w:t>Чрезвычайно велика роль древесных растений в формировании растительности нашей планеты и в целом ее ландшафтной оболочки, в обеспечении биосферы кислородом.</w:t>
      </w:r>
    </w:p>
    <w:p w:rsidR="004F54AB" w:rsidRPr="004F54AB" w:rsidRDefault="004F54AB" w:rsidP="005C6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B">
        <w:rPr>
          <w:rFonts w:ascii="Times New Roman" w:eastAsia="Calibri" w:hAnsi="Times New Roman" w:cs="Times New Roman"/>
          <w:sz w:val="28"/>
          <w:szCs w:val="28"/>
        </w:rPr>
        <w:t>Лесоводство изучает методы и приемы выращивания леса оптимального состава и высокой производительности, способы рубок главного и промежуточного пользования, побочные пользования, регулирование почвозащитных, водоохранных и санитарно-гигиенических функций леса.</w:t>
      </w:r>
    </w:p>
    <w:p w:rsidR="005C6384" w:rsidRPr="005C6384" w:rsidRDefault="005C6384" w:rsidP="005C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«Лесоводство» предусматривается изучение жизни леса, процессов его формирования, повышения продуктивности и устойчивости, улучшения качественного состава и усиления средообразующей роли, а также методов ухода за лесом, способов рубок и лесовосстановления.</w:t>
      </w:r>
    </w:p>
    <w:p w:rsidR="005C6384" w:rsidRPr="005C6384" w:rsidRDefault="005C6384" w:rsidP="005C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«Лесоводство» специалисту лесного хозяйства необходимо для определения условий местопроизрастания леса, планирования различных видов пользования лесом, осуществления лесохозяйственных мероприятий по уходу за ним, защите, возобновлению.</w:t>
      </w:r>
    </w:p>
    <w:p w:rsidR="005C6384" w:rsidRPr="005C6384" w:rsidRDefault="005C6384" w:rsidP="005C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требованиями образовательного стандарта специальности учебная программа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включает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азделы «Л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 «Л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есоводство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программе определены цели изучения учебного материала каждой темы, указаны результаты, которых должны достичь учащиеся в соответствии с тем или иным уровнем усвоения знаний.</w:t>
      </w:r>
    </w:p>
    <w:p w:rsidR="005C6384" w:rsidRPr="005C6384" w:rsidRDefault="005C6384" w:rsidP="005C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дисциплины основывается на знаниях, полученных учащимися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учебным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дисциплинам «Почвоведение», «Ботаника», «Дендрология», «Биология лесных зверей и птиц с основами охотоведения», «Охрана окружающей среды и энергосбережение», а также имеет межпредметные структурно-логические связи с дисциплинами специального цикла: «Лесная таксация и лесоустройство», «Технология лесовыращивания», «Защита и охрана леса», «Технология лесопользования», «Механизация лесного хозяйства», «Охрана труда».</w:t>
      </w:r>
    </w:p>
    <w:p w:rsidR="005C6384" w:rsidRPr="005C6384" w:rsidRDefault="005C6384" w:rsidP="005C6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результате изучения дисциплины специалист в области лесоводства </w:t>
      </w:r>
      <w:r w:rsidRPr="005C63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C63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знать на уровне представления:</w:t>
      </w:r>
    </w:p>
    <w:p w:rsidR="005C6384" w:rsidRPr="005C6384" w:rsidRDefault="000D72CC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C6384"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историю лесоводства;</w:t>
      </w:r>
    </w:p>
    <w:p w:rsidR="005C6384" w:rsidRPr="005C6384" w:rsidRDefault="000D72CC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C6384"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лесной политики в Республике Беларусь;</w:t>
      </w:r>
    </w:p>
    <w:p w:rsidR="005C6384" w:rsidRPr="005C6384" w:rsidRDefault="000D72CC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C6384"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структуру государственного лесного фонда по категориям лесов;</w:t>
      </w:r>
    </w:p>
    <w:p w:rsidR="005C6384" w:rsidRPr="005C6384" w:rsidRDefault="005C6384" w:rsidP="005C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знать на уровне понимания: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лесоводственные термины и их определения, методы выращивания леса, лесную типологию и ее практическое значение;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закономерности возобновления леса, формирования, роста и развития лесных насаждений;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закономерности смены древесных пород в лесу, меры по их регулированию;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классификацию рубок леса;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организационно-технические элементы рубок;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лесоводственные требования к лесосечным работам, лесозаготовительным и лесохозяйственным машинам, механизмам, оборудованию;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технологию и организацию лесосечных работ при проведении рубок ухода;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 содействия естественному возобновлению леса;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очистки лесосек применительно к типам леса и технологии работ;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оценку качества проведения рубок и других лесоводственных мероприятий;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повышения продуктивности лесов;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требования, предъявляемые к обеспечению условий и организации безопасных условий труда при выполнении лесоводственных работ;</w:t>
      </w:r>
    </w:p>
    <w:p w:rsidR="005C6384" w:rsidRPr="005C6384" w:rsidRDefault="005C6384" w:rsidP="005C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63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уметь: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учитывать и оценивать естественное возобновление леса под пологом насаждения и на вырубках;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оценивать состояние участка лесного насаждения и назначать необходимые лесоводственные мероприятия;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проекты главной рубки леса и их организационно-технических элементов;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отводить участки лесного насаждения под рубки ухода и санитарную рубку, закладывать и разрабатывать пробные площади, производить отбор деревьев в рубку и на выращивание;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оформлять документацию по отводу насаждений под рубки ухода и по другим мерам ухода за лесом;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выполненные лесоводственные работы и оценивать их качество;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контролировать соблюдение Правил рубок леса в Республике Беларусь;</w:t>
      </w:r>
    </w:p>
    <w:p w:rsidR="005C6384" w:rsidRPr="005C6384" w:rsidRDefault="005C6384" w:rsidP="000D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C63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безопасные условия труда при выполнении лесоводственных работ.</w:t>
      </w:r>
    </w:p>
    <w:p w:rsidR="004F54AB" w:rsidRDefault="004F54AB" w:rsidP="002C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C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AB" w:rsidRDefault="004F54A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CC" w:rsidRDefault="000D72CC" w:rsidP="004F5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9A7" w:rsidRPr="001A72D8" w:rsidRDefault="001A72D8" w:rsidP="001A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7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выполнению контрольной работы</w:t>
      </w:r>
    </w:p>
    <w:p w:rsidR="006A59A7" w:rsidRPr="000D72CC" w:rsidRDefault="006A59A7" w:rsidP="006A5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CC" w:rsidRPr="000D72CC" w:rsidRDefault="000D72CC" w:rsidP="000D7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CC">
        <w:rPr>
          <w:rFonts w:ascii="Times New Roman" w:eastAsia="Calibri" w:hAnsi="Times New Roman" w:cs="Times New Roman"/>
          <w:sz w:val="28"/>
          <w:szCs w:val="28"/>
        </w:rPr>
        <w:t>При заочном обучении важное значение имеет выполнение домашних контрольных работ, предусмотренных учебным планом. Выполнение контрольных работ способствует более глубокому усвоению учащимися учебной дисциплины, и является одной из форм проверки их знаний.</w:t>
      </w:r>
    </w:p>
    <w:p w:rsidR="000D72CC" w:rsidRPr="000D72CC" w:rsidRDefault="000D72CC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CC">
        <w:rPr>
          <w:rFonts w:ascii="Times New Roman" w:eastAsia="Calibri" w:hAnsi="Times New Roman" w:cs="Times New Roman"/>
          <w:sz w:val="28"/>
          <w:szCs w:val="28"/>
        </w:rPr>
        <w:t>Приступать к</w:t>
      </w:r>
      <w:r w:rsidR="006A59A7"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контрольной работы следует после изучения соответствующей литературы по всем программным вопросам. Контрольная работа должна быть выполнена последовательно, аккуратно оформлена. Небрежно оформленные и выполненные карандашом работы к проверке не принимаются. </w:t>
      </w:r>
    </w:p>
    <w:p w:rsidR="000D72CC" w:rsidRPr="000D72CC" w:rsidRDefault="000D72CC" w:rsidP="000D7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CC">
        <w:rPr>
          <w:rFonts w:ascii="Times New Roman" w:eastAsia="Calibri" w:hAnsi="Times New Roman" w:cs="Times New Roman"/>
          <w:sz w:val="28"/>
          <w:szCs w:val="28"/>
        </w:rPr>
        <w:t>Контрольную работу следует писать разборчиво, без поправок, оставляя поле. На первой странице пишется план работы, т.е. вопросы, указанные в варианте. Необходимо строго придерживаться их при изложении материала. Дать список изучаемой литературы. Страницы работы должны быть пронумерованы, оставлена страница для рецензии преподавателя.</w:t>
      </w:r>
    </w:p>
    <w:p w:rsidR="000D72CC" w:rsidRPr="000D72CC" w:rsidRDefault="000D72CC" w:rsidP="000D7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CC">
        <w:rPr>
          <w:rFonts w:ascii="Times New Roman" w:eastAsia="Calibri" w:hAnsi="Times New Roman" w:cs="Times New Roman"/>
          <w:sz w:val="28"/>
          <w:szCs w:val="28"/>
        </w:rPr>
        <w:t>Ответы на вопросы контрольной работы должны быть полные, обстоятельные, последовательно изложены, приведены примеры с практики ведения лесного хозяйства, решены задачи. Учащиеся должны продемонстрировать понимание изучаемого материала.</w:t>
      </w:r>
    </w:p>
    <w:p w:rsidR="006A59A7" w:rsidRPr="000D72CC" w:rsidRDefault="000D72CC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CC">
        <w:rPr>
          <w:rFonts w:ascii="Times New Roman" w:eastAsia="Calibri" w:hAnsi="Times New Roman" w:cs="Times New Roman"/>
          <w:sz w:val="28"/>
          <w:szCs w:val="28"/>
        </w:rPr>
        <w:t>Выполненную контрольную работу необходимо подписать и указать дату выполнения.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обложке контрольной работы нужно указать свой личный шифр.</w:t>
      </w:r>
      <w:r w:rsid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CC">
        <w:rPr>
          <w:rFonts w:ascii="Times New Roman" w:eastAsia="Calibri" w:hAnsi="Times New Roman" w:cs="Times New Roman"/>
          <w:sz w:val="28"/>
          <w:szCs w:val="28"/>
        </w:rPr>
        <w:t>Контрольную работу необходимо выполнять в срок, установленный учебным планом.</w:t>
      </w:r>
      <w:r w:rsidR="00617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9A7"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следует указать авторов, год издания и названия учебников и методических указаний, использованных при написании работы, поставить свою подпись и дату.</w:t>
      </w:r>
    </w:p>
    <w:p w:rsidR="006A59A7" w:rsidRPr="000D72CC" w:rsidRDefault="006A59A7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Выполненная в полном объеме контрольная работа высылается на проверку в учебное заведение </w:t>
      </w:r>
      <w:r w:rsidRPr="001A7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лабораторно-экзаменационной сессии. Если она окажется не</w:t>
      </w:r>
      <w:r w:rsidR="001A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зачтенной, нужно выполнить все требования рецензента и выслать на повторное рецензирование. Доработка высылается вместе с не</w:t>
      </w:r>
      <w:r w:rsidR="001A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зачтенной работой.</w:t>
      </w:r>
      <w:r w:rsid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контрольной работе, рецензируемой в период  сессии, предъявляются те же  требования.</w:t>
      </w:r>
    </w:p>
    <w:p w:rsidR="006A59A7" w:rsidRPr="000D72CC" w:rsidRDefault="006A59A7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контрольной работе нужно ответить на  теоретические  вопросы и  практические задания, номера которых приведены в </w:t>
      </w:r>
      <w:r w:rsidR="000D72CC"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таблице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пересечении граф по вертикали и строк по горизонтали согласно последней и предпоследней цифрам шифра. </w:t>
      </w:r>
    </w:p>
    <w:p w:rsidR="006A59A7" w:rsidRPr="000D72CC" w:rsidRDefault="006A59A7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освещению теоретических вопросов, не следует просто переписывать текст из учебника крупным почерком для того, чтобы набрать нужный объем работы. Смысл контрольной работы заключается не в объеме, 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 содержании. Контрольная работа заметно выигрывает, когда в ней вопросы теории подкрепляются примерами из </w:t>
      </w:r>
      <w:r w:rsidR="001A7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r w:rsidRPr="000D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практики. Для этого не следует ограничиваться только учебной литературой.</w:t>
      </w:r>
    </w:p>
    <w:p w:rsidR="006A59A7" w:rsidRPr="00617400" w:rsidRDefault="006A59A7" w:rsidP="0061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решению задач, прежде всего</w:t>
      </w:r>
      <w:r w:rsidR="001A72D8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перепишите условие задачи, затем подробно изложите ход решения и выводы. </w:t>
      </w:r>
    </w:p>
    <w:p w:rsidR="006A59A7" w:rsidRDefault="006A59A7" w:rsidP="0061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17400" w:rsidRPr="00617400" w:rsidRDefault="00617400" w:rsidP="0061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59A7" w:rsidRPr="00617400" w:rsidRDefault="001A72D8" w:rsidP="0061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контрольной работы</w:t>
      </w:r>
    </w:p>
    <w:p w:rsidR="001A72D8" w:rsidRPr="00617400" w:rsidRDefault="001A72D8" w:rsidP="0061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A7" w:rsidRPr="00617400" w:rsidRDefault="006A59A7" w:rsidP="0061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выполнена как в печатном,  так и в рукописном виде.</w:t>
      </w:r>
      <w:r w:rsidR="001A72D8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 полное название учебного заведения, специальности, фамилия и инициалы учащегося, номер варианта, номер группы полный домашний адрес.</w:t>
      </w:r>
    </w:p>
    <w:p w:rsidR="001A72D8" w:rsidRPr="00617400" w:rsidRDefault="006A59A7" w:rsidP="0061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приводится план контрольной работы с указанием излагаемых вопросов и задач. </w:t>
      </w:r>
    </w:p>
    <w:p w:rsidR="001A72D8" w:rsidRPr="00617400" w:rsidRDefault="001A72D8" w:rsidP="0061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контрольной работы в рукописном виде текст должен быть написан разборчивым подчерком 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черными либо синими чернилами, высота прописных букв должна быть не менее 5мм, расстояние между строками 1см. Должны соблюдаться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интервалы, поля для заметок рецензента. Не допускаются перечеркивания, вставки, произвольное сокращение слов и обозначений, не принятое в литературе.</w:t>
      </w:r>
    </w:p>
    <w:p w:rsidR="006A59A7" w:rsidRPr="00617400" w:rsidRDefault="006A59A7" w:rsidP="0061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контрольной работы </w:t>
      </w:r>
      <w:r w:rsidR="001A72D8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печатной форме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установл</w:t>
      </w:r>
      <w:r w:rsidR="001A72D8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стандартные поля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9A7" w:rsidRPr="00617400" w:rsidRDefault="001A72D8" w:rsidP="006174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левое – 30 мм;</w:t>
      </w:r>
    </w:p>
    <w:p w:rsidR="006A59A7" w:rsidRPr="00617400" w:rsidRDefault="001A72D8" w:rsidP="006174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правое – 10  мм;</w:t>
      </w:r>
    </w:p>
    <w:p w:rsidR="001A72D8" w:rsidRPr="00617400" w:rsidRDefault="001A72D8" w:rsidP="006174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верхнее и нижнее – 20 мм.</w:t>
      </w:r>
    </w:p>
    <w:p w:rsidR="006A59A7" w:rsidRPr="00617400" w:rsidRDefault="001A72D8" w:rsidP="006174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Для набора текста используется шрифт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Тimes New Roman черного цвета с высотой 14 пт, через интервал с множителем 1,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(Меню формат / Абзац / междустрочный интервал / множитель 1,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выравнивание 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текста 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по ширине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страницы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Абзацы в тексте начинают отступом 15 мм, одинаковым по всему тексту.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A59A7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Вписывать в отпечатанный текст отдельные слова, формулы, условные знаки, а также выполнять иллюстрации следует черными чернилами (пастой, тушью). Опечатки и описки допускается исправлять подчисткой или закрашиванием белой краской и нанесением на том же месте исправлений машинным или рукописным способом черными чернилами (пастой, тушью). Повреждения листов, помарки и следы прежнего текста не допускаются.</w:t>
      </w:r>
    </w:p>
    <w:p w:rsidR="006A59A7" w:rsidRPr="00617400" w:rsidRDefault="006A59A7" w:rsidP="006174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Текст вопросов контрольной работы  можно разделять на разделы, подразделы. Нумерация страниц и приложений, входящих в состав контрольной  работы, должна быть сквозная.</w:t>
      </w:r>
      <w:r w:rsid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Первой страницей контрольной работы является титульный лист.</w:t>
      </w:r>
      <w:r w:rsid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Номера страниц на титульном листе, на плане контрольной </w:t>
      </w:r>
      <w:r w:rsidR="00617400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аботы  не ставятся, но включаются в общую нумерацию страниц. Страницы нумеруются арабскими цифрами, проставляемыми в правом </w:t>
      </w:r>
      <w:r w:rsidR="00617400"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нижнем</w:t>
      </w: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углу страницы.</w:t>
      </w:r>
    </w:p>
    <w:p w:rsidR="006A59A7" w:rsidRPr="00617400" w:rsidRDefault="006A59A7" w:rsidP="006174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17400">
        <w:rPr>
          <w:rFonts w:ascii="Times New Roman" w:eastAsia="MS Mincho" w:hAnsi="Times New Roman" w:cs="Times New Roman"/>
          <w:sz w:val="28"/>
          <w:szCs w:val="28"/>
          <w:lang w:eastAsia="ja-JP"/>
        </w:rPr>
        <w:t>При ответе на  вопросы  контрольной работы учащийся обязан давать ссылки на авторов и источник, из которого он заимствует материалы.</w:t>
      </w:r>
    </w:p>
    <w:p w:rsidR="00617400" w:rsidRDefault="00617400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9A7" w:rsidRPr="00617400" w:rsidRDefault="006A59A7" w:rsidP="005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7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Построение формул</w:t>
      </w:r>
    </w:p>
    <w:p w:rsidR="005356AF" w:rsidRPr="00617400" w:rsidRDefault="006A59A7" w:rsidP="005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нумеруют порядковым номером с пояснением символов и числовых коэффициентов. </w:t>
      </w:r>
      <w:r w:rsidR="005356AF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выделяют из текста в отдельную строку. </w:t>
      </w:r>
    </w:p>
    <w:p w:rsidR="006A59A7" w:rsidRPr="00617400" w:rsidRDefault="006A59A7" w:rsidP="005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A59A7" w:rsidRPr="00617400" w:rsidRDefault="006A59A7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A7" w:rsidRPr="00617400" w:rsidRDefault="005356AF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Ст.сн.Р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до ру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6A59A7" w:rsidRPr="00617400" w:rsidRDefault="006A59A7" w:rsidP="0053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AF" w:rsidRDefault="006A59A7" w:rsidP="0053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интенсивность рубки ухода, %;</w:t>
      </w:r>
    </w:p>
    <w:p w:rsidR="006A59A7" w:rsidRPr="00617400" w:rsidRDefault="005356AF" w:rsidP="0053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Ст.сн.Р</w:t>
      </w:r>
      <w:r w:rsidR="006A59A7"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снижения полноты;</w:t>
      </w:r>
    </w:p>
    <w:p w:rsidR="006A59A7" w:rsidRPr="00617400" w:rsidRDefault="005356AF" w:rsidP="0053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 до ру – полнота до рубки ухода по заданию.</w:t>
      </w:r>
    </w:p>
    <w:p w:rsidR="00617400" w:rsidRDefault="00617400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9A7" w:rsidRPr="00617400" w:rsidRDefault="006A59A7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7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Построение таблиц</w:t>
      </w:r>
    </w:p>
    <w:p w:rsidR="006A59A7" w:rsidRPr="00617400" w:rsidRDefault="006A59A7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применяют для лучшей наглядности и удобства сравнения показателей. Название таблицы должно отражать ее содержание, быть точным и кратким. Название следует помещать над таблицей.  При переносе части таблицы на другую страницу, название помещают только на первой части таблицы, а над другой частью пишут  «Продолжение таблицы» с указанием номера таблицы. </w:t>
      </w:r>
    </w:p>
    <w:p w:rsidR="006A59A7" w:rsidRPr="00617400" w:rsidRDefault="006A59A7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граф следует писать с заглавной буквы,  подзаголовки с прописной, параллельно строкам таблицы. При необходимости допускается перпендикулярное расположение заголовков глав. Высота строк должна быть не менее 10 мм. В конце заголовков и подзаголовков точку не ставят. Таблицы слева и справа ограничиваются линиями. </w:t>
      </w:r>
    </w:p>
    <w:p w:rsidR="006A59A7" w:rsidRDefault="006A59A7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помещают под текстом, или на следующей странице. Допускается помещать таблицу вдоль длинной стороны листа работы. </w:t>
      </w:r>
    </w:p>
    <w:p w:rsidR="005356AF" w:rsidRPr="00617400" w:rsidRDefault="005356AF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17400" w:rsidRPr="00617400" w:rsidRDefault="00617400" w:rsidP="006174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400" w:rsidRPr="00617400" w:rsidRDefault="00617400" w:rsidP="006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Возраст рубок главного пользования</w:t>
      </w:r>
    </w:p>
    <w:tbl>
      <w:tblPr>
        <w:tblStyle w:val="a4"/>
        <w:tblW w:w="0" w:type="auto"/>
        <w:tblLook w:val="04A0"/>
      </w:tblPr>
      <w:tblGrid>
        <w:gridCol w:w="1929"/>
        <w:gridCol w:w="4206"/>
        <w:gridCol w:w="3436"/>
      </w:tblGrid>
      <w:tr w:rsidR="00617400" w:rsidRPr="00617400" w:rsidTr="00617400">
        <w:tc>
          <w:tcPr>
            <w:tcW w:w="1951" w:type="dxa"/>
            <w:vAlign w:val="center"/>
          </w:tcPr>
          <w:p w:rsidR="00617400" w:rsidRPr="00617400" w:rsidRDefault="00617400" w:rsidP="00617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Порода</w:t>
            </w:r>
          </w:p>
        </w:tc>
        <w:tc>
          <w:tcPr>
            <w:tcW w:w="4253" w:type="dxa"/>
            <w:vAlign w:val="center"/>
          </w:tcPr>
          <w:p w:rsidR="00617400" w:rsidRPr="00617400" w:rsidRDefault="00617400" w:rsidP="00617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Природоохранные леса</w:t>
            </w:r>
          </w:p>
          <w:p w:rsidR="00617400" w:rsidRPr="00617400" w:rsidRDefault="00617400" w:rsidP="00617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Защитные леса</w:t>
            </w:r>
          </w:p>
        </w:tc>
        <w:tc>
          <w:tcPr>
            <w:tcW w:w="3460" w:type="dxa"/>
            <w:vAlign w:val="center"/>
          </w:tcPr>
          <w:p w:rsidR="00617400" w:rsidRPr="00617400" w:rsidRDefault="00617400" w:rsidP="00617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Эксплуатационные леса</w:t>
            </w:r>
          </w:p>
        </w:tc>
      </w:tr>
      <w:tr w:rsidR="00617400" w:rsidRPr="00617400" w:rsidTr="00617400">
        <w:tc>
          <w:tcPr>
            <w:tcW w:w="1951" w:type="dxa"/>
            <w:vAlign w:val="center"/>
          </w:tcPr>
          <w:p w:rsidR="00617400" w:rsidRPr="00617400" w:rsidRDefault="00617400" w:rsidP="00535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Сосна</w:t>
            </w:r>
          </w:p>
        </w:tc>
        <w:tc>
          <w:tcPr>
            <w:tcW w:w="4253" w:type="dxa"/>
            <w:vAlign w:val="center"/>
          </w:tcPr>
          <w:p w:rsidR="00617400" w:rsidRPr="00617400" w:rsidRDefault="00617400" w:rsidP="00535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101 и более</w:t>
            </w:r>
          </w:p>
        </w:tc>
        <w:tc>
          <w:tcPr>
            <w:tcW w:w="3460" w:type="dxa"/>
            <w:vAlign w:val="center"/>
          </w:tcPr>
          <w:p w:rsidR="00617400" w:rsidRPr="00617400" w:rsidRDefault="00617400" w:rsidP="00535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7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81 и более</w:t>
            </w:r>
          </w:p>
        </w:tc>
      </w:tr>
    </w:tbl>
    <w:p w:rsidR="00617400" w:rsidRPr="006A59A7" w:rsidRDefault="00617400" w:rsidP="006A59A7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59A7" w:rsidRPr="005356AF" w:rsidRDefault="006A59A7" w:rsidP="006A59A7">
      <w:pPr>
        <w:spacing w:after="0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контрольной работы во многом зависит от вопросов  и способности учащегося кратко излагать материал. Обычно работа, написанная от руки, составляет примерно  12-25 страниц, а напечатанная – 10-15. </w:t>
      </w:r>
    </w:p>
    <w:p w:rsidR="006A59A7" w:rsidRPr="005356AF" w:rsidRDefault="006A59A7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оформляется в соответствии с методическими рекомендациями настоящего пособия. Список литературы оформляется в алфавитном порядке. Сначала указывается фамилия и инициалы автора, затем название книги и, наконец, место и год издания. В конце работы ставится подпись исполнителя и дата, а также оставляется </w:t>
      </w:r>
      <w:r w:rsidRPr="005356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чистый лист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написания рецензии преподавателя.</w:t>
      </w:r>
    </w:p>
    <w:p w:rsidR="006A59A7" w:rsidRPr="006A59A7" w:rsidRDefault="006A59A7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59A7" w:rsidRPr="006A59A7" w:rsidRDefault="006A59A7" w:rsidP="006A5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59A7" w:rsidRDefault="006A59A7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9B" w:rsidRPr="004F619B" w:rsidRDefault="004F619B" w:rsidP="005A7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19B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19B">
        <w:rPr>
          <w:rFonts w:ascii="Times New Roman" w:eastAsia="Calibri" w:hAnsi="Times New Roman" w:cs="Times New Roman"/>
          <w:b/>
          <w:sz w:val="28"/>
          <w:szCs w:val="28"/>
        </w:rPr>
        <w:t xml:space="preserve">домашних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19B">
        <w:rPr>
          <w:rFonts w:ascii="Times New Roman" w:eastAsia="Calibri" w:hAnsi="Times New Roman" w:cs="Times New Roman"/>
          <w:b/>
          <w:sz w:val="28"/>
          <w:szCs w:val="28"/>
        </w:rPr>
        <w:t>контрольных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19B">
        <w:rPr>
          <w:rFonts w:ascii="Times New Roman" w:eastAsia="Calibri" w:hAnsi="Times New Roman" w:cs="Times New Roman"/>
          <w:b/>
          <w:sz w:val="28"/>
          <w:szCs w:val="28"/>
        </w:rPr>
        <w:t>учащихся заочного отделения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19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Pr="004F619B">
        <w:rPr>
          <w:rFonts w:ascii="Times New Roman" w:eastAsia="Calibri" w:hAnsi="Times New Roman" w:cs="Times New Roman"/>
          <w:b/>
          <w:sz w:val="28"/>
          <w:szCs w:val="28"/>
        </w:rPr>
        <w:t>дисциплине «Лесоводство» на заочном отделении</w:t>
      </w:r>
    </w:p>
    <w:p w:rsidR="004F619B" w:rsidRPr="004F619B" w:rsidRDefault="004F619B" w:rsidP="004F6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6AF" w:rsidRPr="005356AF" w:rsidRDefault="004F619B" w:rsidP="0053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Контрольную работу необходимо выполнять в срок, установленный учебным планом.</w:t>
      </w:r>
      <w:r w:rsidR="005356AF"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контрольная работа получает предварительную оценку в виде рецензии преподавателя. В рецензии дается общая характеристика работы, и анализируются ее недостатки по структуре и содержанию, даются рекомендации по устранению замечаний и отмечается, зачтена ли работа.</w:t>
      </w:r>
    </w:p>
    <w:p w:rsidR="004F619B" w:rsidRPr="005356AF" w:rsidRDefault="005356AF" w:rsidP="00535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Pr="00C32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«зачтено»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преподавателем при условии полного и правильного выполнения всех заданий.</w:t>
      </w:r>
    </w:p>
    <w:p w:rsidR="004F619B" w:rsidRPr="005356AF" w:rsidRDefault="000B61E6" w:rsidP="004F6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К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>онтрольная работа</w:t>
      </w:r>
      <w:r w:rsidRPr="005356AF">
        <w:rPr>
          <w:rFonts w:ascii="Times New Roman" w:eastAsia="Calibri" w:hAnsi="Times New Roman" w:cs="Times New Roman"/>
          <w:sz w:val="28"/>
          <w:szCs w:val="28"/>
        </w:rPr>
        <w:t xml:space="preserve"> не подлежит зачету, если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619B" w:rsidRPr="005356AF" w:rsidRDefault="000B61E6" w:rsidP="004F619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  <w:lang w:val="ru-RU"/>
        </w:rPr>
        <w:t>не соответствует</w:t>
      </w:r>
      <w:r w:rsidR="004F619B" w:rsidRPr="005356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выданному варианту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19B" w:rsidRPr="005356AF" w:rsidRDefault="000B61E6" w:rsidP="004F619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356AF">
        <w:rPr>
          <w:rFonts w:ascii="Times New Roman" w:eastAsia="Calibri" w:hAnsi="Times New Roman" w:cs="Times New Roman"/>
          <w:sz w:val="28"/>
          <w:szCs w:val="28"/>
          <w:lang w:val="ru-RU"/>
        </w:rPr>
        <w:t>не соответствует</w:t>
      </w:r>
      <w:r w:rsidR="004F619B" w:rsidRPr="005356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требованиям выполнения контрольной работы</w:t>
      </w:r>
      <w:r w:rsidRPr="005356AF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F619B" w:rsidRPr="005356AF" w:rsidRDefault="000B61E6" w:rsidP="004F619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д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Pr="00535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>и более  вопросов освещены поверхностно</w:t>
      </w:r>
      <w:r w:rsidRPr="005356AF">
        <w:rPr>
          <w:rFonts w:ascii="Times New Roman" w:eastAsia="Calibri" w:hAnsi="Times New Roman" w:cs="Times New Roman"/>
          <w:sz w:val="28"/>
          <w:szCs w:val="28"/>
        </w:rPr>
        <w:t>,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 xml:space="preserve"> или частично с грубыми ошибками;</w:t>
      </w:r>
    </w:p>
    <w:p w:rsidR="004F619B" w:rsidRPr="005356AF" w:rsidRDefault="000B61E6" w:rsidP="004F619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один и более вопросов освещен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 xml:space="preserve"> не по существу (не по теме);</w:t>
      </w:r>
    </w:p>
    <w:p w:rsidR="004F619B" w:rsidRPr="005356AF" w:rsidRDefault="000B61E6" w:rsidP="004F619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н</w:t>
      </w:r>
      <w:r w:rsidR="004F619B" w:rsidRPr="005356AF">
        <w:rPr>
          <w:rFonts w:ascii="Times New Roman" w:eastAsia="Calibri" w:hAnsi="Times New Roman" w:cs="Times New Roman"/>
          <w:sz w:val="28"/>
          <w:szCs w:val="28"/>
        </w:rPr>
        <w:t>е выполнен один или более вопросов;</w:t>
      </w:r>
    </w:p>
    <w:p w:rsidR="000B61E6" w:rsidRPr="005356AF" w:rsidRDefault="000B61E6" w:rsidP="004F619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использованы нормативно-технические и другие справочные материалы Министерства лесного хозяйства, утратившие срок действия.</w:t>
      </w:r>
    </w:p>
    <w:p w:rsidR="004F619B" w:rsidRPr="005356AF" w:rsidRDefault="004F619B" w:rsidP="004F6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Не зачтенная контрольная работа выполняется в новой (другой) тетради с учетом указ</w:t>
      </w:r>
      <w:r w:rsidR="000B61E6" w:rsidRPr="005356AF">
        <w:rPr>
          <w:rFonts w:ascii="Times New Roman" w:eastAsia="Calibri" w:hAnsi="Times New Roman" w:cs="Times New Roman"/>
          <w:sz w:val="28"/>
          <w:szCs w:val="28"/>
        </w:rPr>
        <w:t>аний и замечаний преподавателя-</w:t>
      </w:r>
      <w:r w:rsidRPr="005356AF">
        <w:rPr>
          <w:rFonts w:ascii="Times New Roman" w:eastAsia="Calibri" w:hAnsi="Times New Roman" w:cs="Times New Roman"/>
          <w:sz w:val="28"/>
          <w:szCs w:val="28"/>
        </w:rPr>
        <w:t>рецензента.</w:t>
      </w:r>
      <w:r w:rsidR="005356AF"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неполного освещения, какого-либо теоретического или практического вопроса или допущены ошибки при описании темы - работа может быть зачтена преподавателем с условием доработки. В таком случае учащийся, получив работу в заочном отделении, дорабатывает вопросы  темы  в этой же тетради.</w:t>
      </w:r>
    </w:p>
    <w:p w:rsidR="004F619B" w:rsidRPr="005356AF" w:rsidRDefault="004F619B" w:rsidP="004F6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 xml:space="preserve">Проверенная контрольная работа </w:t>
      </w:r>
      <w:r w:rsidR="005356AF" w:rsidRPr="005356AF">
        <w:rPr>
          <w:rFonts w:ascii="Times New Roman" w:eastAsia="Calibri" w:hAnsi="Times New Roman" w:cs="Times New Roman"/>
          <w:sz w:val="28"/>
          <w:szCs w:val="28"/>
        </w:rPr>
        <w:t xml:space="preserve">с отметкой </w:t>
      </w:r>
      <w:r w:rsidR="005356AF" w:rsidRPr="00C327F2">
        <w:rPr>
          <w:rFonts w:ascii="Times New Roman" w:eastAsia="Calibri" w:hAnsi="Times New Roman" w:cs="Times New Roman"/>
          <w:b/>
          <w:i/>
          <w:sz w:val="28"/>
          <w:szCs w:val="28"/>
        </w:rPr>
        <w:t>«зачтено»</w:t>
      </w:r>
      <w:r w:rsidR="005356AF" w:rsidRPr="00535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6AF">
        <w:rPr>
          <w:rFonts w:ascii="Times New Roman" w:eastAsia="Calibri" w:hAnsi="Times New Roman" w:cs="Times New Roman"/>
          <w:sz w:val="28"/>
          <w:szCs w:val="28"/>
        </w:rPr>
        <w:t>предъявляется препод</w:t>
      </w:r>
      <w:r w:rsidR="005356AF" w:rsidRPr="005356AF">
        <w:rPr>
          <w:rFonts w:ascii="Times New Roman" w:eastAsia="Calibri" w:hAnsi="Times New Roman" w:cs="Times New Roman"/>
          <w:sz w:val="28"/>
          <w:szCs w:val="28"/>
        </w:rPr>
        <w:t>авателю перед экзаменом. На экзамене</w:t>
      </w:r>
      <w:r w:rsidRPr="005356AF">
        <w:rPr>
          <w:rFonts w:ascii="Times New Roman" w:eastAsia="Calibri" w:hAnsi="Times New Roman" w:cs="Times New Roman"/>
          <w:sz w:val="28"/>
          <w:szCs w:val="28"/>
        </w:rPr>
        <w:t xml:space="preserve"> преподаватель может проверить знания учащегося по вопросам контрольной работы.</w:t>
      </w:r>
    </w:p>
    <w:p w:rsidR="005356AF" w:rsidRPr="005356AF" w:rsidRDefault="005356AF" w:rsidP="00535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срок сдачи работ на рецензию – за две недели до начала экзаменационной сессии.</w:t>
      </w:r>
    </w:p>
    <w:p w:rsidR="004F619B" w:rsidRPr="004F619B" w:rsidRDefault="004F619B" w:rsidP="004F6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6AF">
        <w:rPr>
          <w:rFonts w:ascii="Times New Roman" w:eastAsia="Calibri" w:hAnsi="Times New Roman" w:cs="Times New Roman"/>
          <w:sz w:val="28"/>
          <w:szCs w:val="28"/>
        </w:rPr>
        <w:t>При затруднении в написании контрольной работы учащиеся-заочники могут обращаться к преподавателю за консультацией.</w:t>
      </w:r>
      <w:r w:rsidRPr="004F61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19B" w:rsidRPr="004F619B" w:rsidRDefault="004F619B" w:rsidP="004F6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19B" w:rsidRDefault="004F619B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27F2" w:rsidRDefault="00C327F2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27F2" w:rsidRDefault="00C327F2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27F2" w:rsidRDefault="00C327F2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27F2" w:rsidRDefault="00C327F2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27F2" w:rsidRDefault="00C327F2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27F2" w:rsidRDefault="00C327F2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3408F" w:rsidRPr="004F619B" w:rsidRDefault="0023408F" w:rsidP="004F619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619B" w:rsidRDefault="004F619B" w:rsidP="002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88" w:rsidRPr="002F7E7A" w:rsidRDefault="002F7E7A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распределения вопросов домашней контрольной работы №</w:t>
      </w:r>
      <w:r w:rsidR="00CB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4D7688" w:rsidRDefault="002F7E7A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вариантам</w:t>
      </w:r>
      <w:r w:rsidR="004D7688"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«Л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есоведение»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курс)</w:t>
      </w:r>
    </w:p>
    <w:p w:rsidR="00C327F2" w:rsidRPr="002F7E7A" w:rsidRDefault="00C327F2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425"/>
        <w:gridCol w:w="567"/>
        <w:gridCol w:w="567"/>
        <w:gridCol w:w="425"/>
        <w:gridCol w:w="426"/>
        <w:gridCol w:w="567"/>
        <w:gridCol w:w="567"/>
        <w:gridCol w:w="992"/>
        <w:gridCol w:w="567"/>
        <w:gridCol w:w="567"/>
        <w:gridCol w:w="567"/>
        <w:gridCol w:w="567"/>
        <w:gridCol w:w="425"/>
        <w:gridCol w:w="567"/>
        <w:gridCol w:w="567"/>
      </w:tblGrid>
      <w:tr w:rsidR="004D7688" w:rsidRPr="004D7688" w:rsidTr="002F7E7A">
        <w:trPr>
          <w:trHeight w:hRule="exact" w:val="932"/>
        </w:trPr>
        <w:tc>
          <w:tcPr>
            <w:tcW w:w="993" w:type="dxa"/>
            <w:shd w:val="clear" w:color="auto" w:fill="FFFFFF"/>
            <w:vAlign w:val="center"/>
            <w:hideMark/>
          </w:tcPr>
          <w:p w:rsidR="004D7688" w:rsidRPr="004D7688" w:rsidRDefault="004D7688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8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  <w:hideMark/>
          </w:tcPr>
          <w:p w:rsidR="004D7688" w:rsidRPr="004D7688" w:rsidRDefault="004D7688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8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D7688" w:rsidRPr="004D7688" w:rsidRDefault="004D7688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8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3827" w:type="dxa"/>
            <w:gridSpan w:val="7"/>
            <w:shd w:val="clear" w:color="auto" w:fill="FFFFFF"/>
            <w:vAlign w:val="center"/>
            <w:hideMark/>
          </w:tcPr>
          <w:p w:rsidR="004D7688" w:rsidRPr="004D7688" w:rsidRDefault="004D7688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8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D7688" w:rsidRPr="0023408F" w:rsidTr="002F7E7A">
        <w:trPr>
          <w:trHeight w:hRule="exact" w:val="23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D7688" w:rsidRPr="0023408F" w:rsidTr="002F7E7A">
        <w:trPr>
          <w:trHeight w:hRule="exact" w:val="23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0B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D7688" w:rsidRPr="0023408F" w:rsidTr="002F7E7A">
        <w:trPr>
          <w:trHeight w:hRule="exact" w:val="25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D7688" w:rsidRPr="0023408F" w:rsidTr="002F7E7A">
        <w:trPr>
          <w:trHeight w:hRule="exact" w:val="23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pacing w:val="-20"/>
                <w:w w:val="84"/>
                <w:sz w:val="24"/>
                <w:szCs w:val="24"/>
                <w:lang w:eastAsia="ru-RU"/>
              </w:rPr>
              <w:t>90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0B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D7688" w:rsidRPr="0023408F" w:rsidTr="002F7E7A">
        <w:trPr>
          <w:trHeight w:hRule="exact" w:val="25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D7688" w:rsidRPr="0023408F" w:rsidTr="002F7E7A">
        <w:trPr>
          <w:trHeight w:hRule="exact" w:val="23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D7688" w:rsidRPr="0023408F" w:rsidTr="002F7E7A">
        <w:trPr>
          <w:trHeight w:hRule="exact" w:val="25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D7688" w:rsidRPr="0023408F" w:rsidTr="002F7E7A">
        <w:trPr>
          <w:trHeight w:hRule="exact" w:val="23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D7688" w:rsidRPr="0023408F" w:rsidTr="002F7E7A">
        <w:trPr>
          <w:trHeight w:hRule="exact" w:val="278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pacing w:val="-25"/>
                <w:w w:val="8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D7688" w:rsidRPr="0023408F" w:rsidTr="002F7E7A">
        <w:trPr>
          <w:trHeight w:hRule="exact" w:val="25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0B015D" w:rsidRDefault="004D7688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Pr="004D7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D7688" w:rsidRPr="0023408F" w:rsidTr="002F7E7A">
        <w:trPr>
          <w:trHeight w:hRule="exact" w:val="240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D7688" w:rsidRPr="0023408F" w:rsidTr="002F7E7A">
        <w:trPr>
          <w:trHeight w:hRule="exact" w:val="259"/>
        </w:trPr>
        <w:tc>
          <w:tcPr>
            <w:tcW w:w="993" w:type="dxa"/>
            <w:shd w:val="clear" w:color="auto" w:fill="FFFFFF"/>
            <w:hideMark/>
          </w:tcPr>
          <w:p w:rsidR="004D7688" w:rsidRPr="004D7688" w:rsidRDefault="000B015D" w:rsidP="002F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  <w:hideMark/>
          </w:tcPr>
          <w:p w:rsidR="004D7688" w:rsidRPr="004D7688" w:rsidRDefault="000B015D" w:rsidP="000B01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hideMark/>
          </w:tcPr>
          <w:p w:rsidR="004D7688" w:rsidRPr="0023408F" w:rsidRDefault="004D7688" w:rsidP="00234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4D7688" w:rsidRDefault="004D7688" w:rsidP="002F7E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D7688" w:rsidRDefault="004D7688" w:rsidP="002F7E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015D" w:rsidRDefault="000B015D" w:rsidP="002F7E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7E7A" w:rsidRPr="002F7E7A" w:rsidRDefault="002F7E7A" w:rsidP="002F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домашней контрольной работы № 1</w:t>
      </w:r>
    </w:p>
    <w:p w:rsidR="002F7E7A" w:rsidRDefault="002F7E7A" w:rsidP="002F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дисциплине «Лесоводство». Раздел «Лесоведение»</w:t>
      </w:r>
      <w:r w:rsidR="000B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B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B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курс)</w:t>
      </w:r>
    </w:p>
    <w:p w:rsidR="002F7E7A" w:rsidRDefault="002F7E7A" w:rsidP="002F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лесоведения как теоретической основы лесоводства и роль Г.Ф Морозова в создании учения о лесе.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характерные признаки леса как растительного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ообщества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 понятия о лесном биоценозе. Дайте определение и охарактеризуйте понятия «биоценоз» и «экосистема», в чем их сходство и различие.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из каких растительных элементов слагается лес. Дайте им определение.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в чем заключается борьба за существование в лесу. Раскройте роль естественного отбора и приспособления древесных растений к условиям среды.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лесоводственное и хозяйственное значение подроста, подлеска, подгона.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лесоводственное и хозяйственное значение древостоя. Какие породы называются главными, второстепенными, преобладающими.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и опишите порядок определения следующих признаков древостоя: происхождение, состав, бонитет, форма, возраст. Приведите примеры.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и опишите порядок определения следующих признаков древостоя: густота, полнота, товарность. Приведите примеры.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чистым и смешанным насаждениям. Опишите, в чем заключаются преимущества и в чем недостатки чистых и смешанных насаждений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простым и сложным насаждениям. Опишите, в чем заключаются преимущества, а </w:t>
      </w:r>
      <w:r w:rsidRPr="00CB1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F7E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недостатки простых и сложных насаждений</w:t>
      </w:r>
    </w:p>
    <w:p w:rsidR="00FF3945" w:rsidRPr="002F7E7A" w:rsidRDefault="00FF3945" w:rsidP="00FF3945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одновозрастным и разновозрастным насаждениям. Укажите продолжительность класса возраста для разных древесных пород. Охарактеризуйте возрастные периоды развития и формирования леса.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13.Раскройте влияние климата на лес и леса на климат. Опишите характер распространения лесов на земном шаре, зональность лесов. Дайте краткую характеристику породного состава лесорастительных зон.</w:t>
      </w:r>
    </w:p>
    <w:p w:rsidR="00FF3945" w:rsidRPr="002F7E7A" w:rsidRDefault="00FF3945" w:rsidP="00FF3945">
      <w:pPr>
        <w:widowControl w:val="0"/>
        <w:numPr>
          <w:ilvl w:val="0"/>
          <w:numId w:val="2"/>
        </w:numPr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тепла и продолжительности вегетационного периода в жизни леса. Перечислите источники тепла в лесу и охарактеризуйте их.</w:t>
      </w:r>
    </w:p>
    <w:p w:rsidR="00FF3945" w:rsidRPr="002F7E7A" w:rsidRDefault="00FF3945" w:rsidP="00FF3945">
      <w:pPr>
        <w:widowControl w:val="0"/>
        <w:numPr>
          <w:ilvl w:val="0"/>
          <w:numId w:val="2"/>
        </w:numPr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какое влияние на рост и развитие древесных пород оказывают крайние температуры.</w:t>
      </w:r>
    </w:p>
    <w:p w:rsidR="00FF3945" w:rsidRPr="002F7E7A" w:rsidRDefault="00FF3945" w:rsidP="00FF3945">
      <w:pPr>
        <w:widowControl w:val="0"/>
        <w:numPr>
          <w:ilvl w:val="0"/>
          <w:numId w:val="2"/>
        </w:numPr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Раскройте влияние леса на температуру.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17.Опишите лесоводственные меры борьбы с неблагоприятным влиянием крайних температур.</w:t>
      </w:r>
    </w:p>
    <w:p w:rsidR="00FF3945" w:rsidRPr="002F7E7A" w:rsidRDefault="00FF3945" w:rsidP="00FF3945">
      <w:pPr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температурный режим в лесу и на открытых площадях и способы его регулирования.</w:t>
      </w:r>
    </w:p>
    <w:p w:rsidR="00FF3945" w:rsidRPr="002F7E7A" w:rsidRDefault="00FF3945" w:rsidP="00FF3945">
      <w:pPr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света в жизни леса. Охарактеризуйте требовательность древесных растений к свету и укажите факторы, влияющие на нее.</w:t>
      </w:r>
    </w:p>
    <w:p w:rsidR="00FF3945" w:rsidRPr="002F7E7A" w:rsidRDefault="00FF3945" w:rsidP="00FF3945">
      <w:pPr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признаки светолюбия и теневыносливости древесных пород. Обоснуйте практическое использование шкалы светолюбия древесных пород.</w:t>
      </w:r>
    </w:p>
    <w:p w:rsidR="00FF3945" w:rsidRPr="002F7E7A" w:rsidRDefault="00FF3945" w:rsidP="00FF3945">
      <w:pPr>
        <w:widowControl w:val="0"/>
        <w:numPr>
          <w:ilvl w:val="0"/>
          <w:numId w:val="4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влияние лесного полога на количество и состав отраженной, поглощенной и проникающей солнечной радиации. Как изменяется продуктивность фотосинтеза у светолюбивых и теневыносливых древесных пород в зависимости от степени их освещенности.</w:t>
      </w:r>
    </w:p>
    <w:p w:rsidR="00FF3945" w:rsidRPr="002F7E7A" w:rsidRDefault="00FF3945" w:rsidP="00FF3945">
      <w:pPr>
        <w:widowControl w:val="0"/>
        <w:numPr>
          <w:ilvl w:val="0"/>
          <w:numId w:val="4"/>
        </w:numPr>
        <w:tabs>
          <w:tab w:val="left" w:pos="389"/>
          <w:tab w:val="left" w:pos="803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Раскройте, как изменяется потребность древесных пород в свете в связи с изменением климата, возраста, происхождения деревьев и лесорастительных условий.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3945" w:rsidRPr="002F7E7A" w:rsidRDefault="00FF3945" w:rsidP="00FF3945">
      <w:pPr>
        <w:widowControl w:val="0"/>
        <w:numPr>
          <w:ilvl w:val="0"/>
          <w:numId w:val="4"/>
        </w:numPr>
        <w:tabs>
          <w:tab w:val="left" w:pos="389"/>
          <w:tab w:val="left" w:pos="803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 используется в лесохозяйственной практике фактор для регулирования: а) роста деревьев в высоту, б) очищение стволов от сучьев, в) усиления плодоношения.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Опишите, какие наблюдаются изменения пород под влиянием различных условий освещения в строении листьев, ствола, древесины. Объясните сущность явления «световой испуг» у древесных пород.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25.Раскройте влияние света на естественное возобновление, формирование подроста и деревьев, рост их в высоту и по диаметру, образование листьев, развитие почек, одревеснение побегов, плодоношение древесных пород.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световой режим в лесу и опишите порядок его регулирования при помощи лесохозяйственных мероприятий.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влаги в жизни леса. Перечислите источники влаги и охарактеризуйте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атмосферных осадков и охарактеризуйте воздействия атмосферных осадков на лес, их положительное и отрицательное влияние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вредное влияние твердых осадков на лес. Охарактеризуйте лесоводственные меры борьбы с неблагоприятным влиянием осадков на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влияние на лес продолжительных засух, затопления и заболачивания. Охарактеризуйте отношение древесных пород к влаге, потребность их во влаге и требовательность к влаге.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характер распределения осадков в лесу и в поле. Приведите формулу водного баланса. Раскройте влияние леса на поверхностный сток и внутрипочвенный сток воды.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гидрологическое значение леса, опишите деление лесов на категории по гидрологическому значению, роль леса в борьбе с водной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эрозией почвы.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влияние леса на грунтовые воды и в целом на чистоту воды.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понятиям «требовательность» и «потребность» растений к влаге. На какие группы по отношению к влаге делятся древесные растения.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состав воздуха. Раскройте значение составных частей воздуха в жизни древесных растений.</w:t>
      </w:r>
    </w:p>
    <w:p w:rsidR="00FF3945" w:rsidRPr="002F7E7A" w:rsidRDefault="00FF3945" w:rsidP="00FF3945">
      <w:pPr>
        <w:widowControl w:val="0"/>
        <w:numPr>
          <w:ilvl w:val="0"/>
          <w:numId w:val="5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источники, содержание и значение углекислого газа в лесу и опишите меры по его регулированию.</w:t>
      </w:r>
    </w:p>
    <w:p w:rsidR="00FF3945" w:rsidRPr="002F7E7A" w:rsidRDefault="00FF3945" w:rsidP="00FF3945">
      <w:pPr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характер загрязнения воздуха и его влияние на лес. Охарактеризуйте шкалу газоустойчивости древесных растений, раскройте ее практическое значение.</w:t>
      </w:r>
    </w:p>
    <w:p w:rsidR="00FF3945" w:rsidRPr="002F7E7A" w:rsidRDefault="00FF3945" w:rsidP="00FF3945">
      <w:pPr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явление фитонцидности древесных растений, раскройте значение фитонцидности в оздоровлении окружающей среды.</w:t>
      </w:r>
    </w:p>
    <w:p w:rsidR="00FF3945" w:rsidRPr="002F7E7A" w:rsidRDefault="00FF3945" w:rsidP="00FF3945">
      <w:pPr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положительное влияние ветра на лес, на физиологическое процессы древесных растений (фотосинтез, транспирация и др.)</w:t>
      </w:r>
    </w:p>
    <w:p w:rsidR="00FF3945" w:rsidRPr="002F7E7A" w:rsidRDefault="00FF3945" w:rsidP="00FF3945">
      <w:pPr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отрицательное влияние ветра на лес. Охарактеризуйте ветровал, бурелом, опишите условия, повышающие и понижающие ветроустойчивость деревьев и древостоев.</w:t>
      </w:r>
    </w:p>
    <w:p w:rsidR="00FF3945" w:rsidRPr="002F7E7A" w:rsidRDefault="00FF3945" w:rsidP="00FF3945">
      <w:pPr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влияние леса на скорость ветра. Охарактеризуйте ветрозащитную роль леса и полезащитных лесных полос.</w:t>
      </w:r>
    </w:p>
    <w:p w:rsidR="00FF3945" w:rsidRPr="002F7E7A" w:rsidRDefault="00FF3945" w:rsidP="00FF3945">
      <w:pPr>
        <w:widowControl w:val="0"/>
        <w:numPr>
          <w:ilvl w:val="0"/>
          <w:numId w:val="6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почвы в жизни леса, опишите влияние почвы на породный состав лесов, их возобновление, продуктивность, долговечность, технические качества древесины и характер корневой системы.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43.Раскройте значение минерального питания древесных растений, макро- и микроэлементов. Охарактеризуйте потребность древесных растений в минеральных веществах почвы.</w:t>
      </w:r>
    </w:p>
    <w:p w:rsidR="00FF3945" w:rsidRPr="002F7E7A" w:rsidRDefault="00FF3945" w:rsidP="00FF3945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понятие потребность древесных растений в минеральных веществах почвы и требовательность растений к плодородию почвы, охарактеризуйте шкалы потребности и требовательности и раскройте их практическое значение.</w:t>
      </w:r>
    </w:p>
    <w:p w:rsidR="00FF3945" w:rsidRPr="002F7E7A" w:rsidRDefault="00FF3945" w:rsidP="00FF3945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влияние леса на почву, назовите почвоулучшающие и почвоухудшающие породы.</w:t>
      </w:r>
    </w:p>
    <w:p w:rsidR="00FF3945" w:rsidRPr="002F7E7A" w:rsidRDefault="00FF3945" w:rsidP="00FF3945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лесную подстилку и гумус лесных почв.</w:t>
      </w:r>
    </w:p>
    <w:p w:rsidR="00FF3945" w:rsidRPr="002F7E7A" w:rsidRDefault="00FF3945" w:rsidP="00FF3945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процесс биологического круговорота азота и других зольных элементов в лесу.</w:t>
      </w:r>
    </w:p>
    <w:p w:rsidR="00FF3945" w:rsidRPr="002F7E7A" w:rsidRDefault="00FF3945" w:rsidP="00FF39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опишите мероприятия по повышению плодородия лесных почв.</w:t>
      </w:r>
    </w:p>
    <w:p w:rsidR="00FF3945" w:rsidRPr="002F7E7A" w:rsidRDefault="00FF3945" w:rsidP="00FF3945">
      <w:pPr>
        <w:widowControl w:val="0"/>
        <w:numPr>
          <w:ilvl w:val="0"/>
          <w:numId w:val="8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состав живого напочвенного покрова, его типы и факторы, влияющие на него.</w:t>
      </w:r>
    </w:p>
    <w:p w:rsidR="00FF3945" w:rsidRPr="002F7E7A" w:rsidRDefault="00FF3945" w:rsidP="00FF3945">
      <w:pPr>
        <w:widowControl w:val="0"/>
        <w:numPr>
          <w:ilvl w:val="0"/>
          <w:numId w:val="8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живого напочвенного покрова как показателя (индикатора) лесорастительных условий, приведите примеры.</w:t>
      </w:r>
    </w:p>
    <w:p w:rsidR="00FF3945" w:rsidRPr="002F7E7A" w:rsidRDefault="00FF3945" w:rsidP="00FF3945">
      <w:pPr>
        <w:widowControl w:val="0"/>
        <w:numPr>
          <w:ilvl w:val="0"/>
          <w:numId w:val="8"/>
        </w:numPr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роль живого напочвенного покрова в возобновлении леса, его положительное и отрицательное влияние, приведите примеры.</w:t>
      </w:r>
      <w:r w:rsidRPr="00D9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меры борьбы с неблагополучным влиянием живого напочвенного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покрова на лес.</w:t>
      </w:r>
    </w:p>
    <w:p w:rsidR="00FF3945" w:rsidRPr="00D96E32" w:rsidRDefault="00FF3945" w:rsidP="00FF3945">
      <w:pPr>
        <w:widowControl w:val="0"/>
        <w:tabs>
          <w:tab w:val="left" w:pos="389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.Раскройте значение живого напочвенного покрова для лесной фауны и в народном хозяйстве, приведите примеры. 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значение фауны как составной части лесного биогеоценоза. Объясните, в чем заключается положительное влияние фауны на лес,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.Раскройте отрицательное влияние фауны на лес, приведите примеры.</w:t>
      </w:r>
    </w:p>
    <w:p w:rsidR="00FF3945" w:rsidRPr="002F7E7A" w:rsidRDefault="00FF3945" w:rsidP="00FF3945">
      <w:pPr>
        <w:widowControl w:val="0"/>
        <w:tabs>
          <w:tab w:val="left" w:pos="379"/>
        </w:tabs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мероприятия по регулированию численности лесной фауны.</w:t>
      </w:r>
    </w:p>
    <w:p w:rsidR="00FF3945" w:rsidRPr="002F7E7A" w:rsidRDefault="00FF3945" w:rsidP="00FF3945">
      <w:pPr>
        <w:widowControl w:val="0"/>
        <w:numPr>
          <w:ilvl w:val="0"/>
          <w:numId w:val="9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определение естественного лесовозобновления. Перечислите виды естественного лесовозобновления по происхождению, способу и времени образования и охарактеризуйте их.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.Раскройте особенности лесовозобновления под пологом леса и на вырубках.</w:t>
      </w:r>
    </w:p>
    <w:p w:rsidR="00FF3945" w:rsidRPr="002F7E7A" w:rsidRDefault="00FF3945" w:rsidP="00FF3945">
      <w:pPr>
        <w:widowControl w:val="0"/>
        <w:tabs>
          <w:tab w:val="left" w:pos="384"/>
        </w:tabs>
        <w:autoSpaceDE w:val="0"/>
        <w:autoSpaceDN w:val="0"/>
        <w:adjustRightInd w:val="0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семенное возобновление леса и его этапы.</w:t>
      </w:r>
    </w:p>
    <w:p w:rsidR="00FF3945" w:rsidRPr="002F7E7A" w:rsidRDefault="00FF3945" w:rsidP="00FF3945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факторы, влияющие на успешность семенного возобновления.</w:t>
      </w:r>
    </w:p>
    <w:p w:rsidR="00FF3945" w:rsidRPr="002F7E7A" w:rsidRDefault="00FF3945" w:rsidP="00FF3945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семенного возобновления в лесном хозяйстве, его достоинства и недостатки.</w:t>
      </w:r>
    </w:p>
    <w:p w:rsidR="00FF3945" w:rsidRPr="002F7E7A" w:rsidRDefault="00FF3945" w:rsidP="00FF3945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вегетативное возобновление леса, перечислите и опишите способы вегетативного возобновления, укажите породы, способные возобновляться вегетативно различными способами.</w:t>
      </w:r>
    </w:p>
    <w:p w:rsidR="00FF3945" w:rsidRPr="002F7E7A" w:rsidRDefault="00FF3945" w:rsidP="00FF3945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опишите факторы, влияющие на вегетативное возобновление леса. Опишите признаки насаждений вегетативного происхождения.</w:t>
      </w:r>
    </w:p>
    <w:p w:rsidR="00FF3945" w:rsidRPr="002F7E7A" w:rsidRDefault="00FF3945" w:rsidP="00FF3945">
      <w:pPr>
        <w:widowControl w:val="0"/>
        <w:numPr>
          <w:ilvl w:val="0"/>
          <w:numId w:val="10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значение вегетативного возобновления в лесном хозяйстве, его достоинства и недостатки.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.Перечислите методы и укажите цели учета естественного возобновления леса, опишите порядок размещения учетных площадок, их размеры при учете естественного возобновления на вырубках, классификацию подроста по густоте, высоте, встречаемости.</w:t>
      </w:r>
    </w:p>
    <w:p w:rsidR="00FF3945" w:rsidRPr="002F7E7A" w:rsidRDefault="00FF3945" w:rsidP="00FF3945">
      <w:pPr>
        <w:widowControl w:val="0"/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65.О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порядок размещения учетных площадок, их размеры, количество при учете естественного возобновления под пологом леса при отводе насаждений под рубки главного 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между учетными площадками,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классификацию подроста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ысоте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жизнеспособности.</w:t>
      </w:r>
    </w:p>
    <w:p w:rsidR="00FF3945" w:rsidRPr="002F7E7A" w:rsidRDefault="00FF3945" w:rsidP="00FF3945">
      <w:pPr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порядок определения количества подроста в расчете на 1 га, его оценки, планирования лесохозяйственных мероприятий по лесовозобновлению.</w:t>
      </w:r>
    </w:p>
    <w:p w:rsidR="00FF3945" w:rsidRPr="002F7E7A" w:rsidRDefault="00FF3945" w:rsidP="00FF3945">
      <w:pPr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 понятий «рост» и «развитие» древесных растений, назовите и опишите факторы, влияющие на них, охарактеризуйте быстроту роста древесных пород, приведите примеры.</w:t>
      </w:r>
    </w:p>
    <w:p w:rsidR="00FF3945" w:rsidRPr="002F7E7A" w:rsidRDefault="00FF3945" w:rsidP="00FF3945">
      <w:pPr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этапы развития древесных растений. Перечислите и охарактеризуйте возрастные периоды жизни леса, укажите их продолжительность.</w:t>
      </w:r>
    </w:p>
    <w:p w:rsidR="00FF3945" w:rsidRDefault="00FF3945" w:rsidP="00FF3945">
      <w:pPr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классификацию деревьев в лесу по росту (Крафта),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её достоинства и недостатки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значение.</w:t>
      </w:r>
    </w:p>
    <w:p w:rsidR="00FF3945" w:rsidRPr="002F7E7A" w:rsidRDefault="00FF3945" w:rsidP="00FF3945">
      <w:pPr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классификацию по росту и развитию (Нестерова), раскройте её практическое значение.</w:t>
      </w:r>
    </w:p>
    <w:p w:rsidR="00FF3945" w:rsidRPr="002F7E7A" w:rsidRDefault="00FF3945" w:rsidP="00FF3945">
      <w:pPr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 естественного отбора в лесу, межвидовой и внутривидовой борьбы и объясните их роль в жизни леса.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.Назовите и опишите приемы управления ростом и развитием древесных пород и древостоев. </w:t>
      </w:r>
    </w:p>
    <w:p w:rsidR="00FF3945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.Раскройте особенности формирования чистых и смешанных,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ростых и сложных насаждений, дайте их лесоводственную характеристику.</w:t>
      </w:r>
    </w:p>
    <w:p w:rsidR="00FF3945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 смены пород в лесу, перечислите и опишите причины, вызывающие смены пород, охарактеризуйте типы смены пород.</w:t>
      </w:r>
    </w:p>
    <w:p w:rsidR="00FF3945" w:rsidRPr="002F7E7A" w:rsidRDefault="00FF3945" w:rsidP="00FF3945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меры по регулированию процессов смены пород в лесу.</w:t>
      </w:r>
    </w:p>
    <w:p w:rsidR="00FF3945" w:rsidRPr="00221B84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1B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смену ели мягколиственными породами и обратное восстановление ели, дайте лесоводственную и хозяйственную оценку этому процессу.</w:t>
      </w:r>
    </w:p>
    <w:p w:rsidR="00FF3945" w:rsidRPr="00221B84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1B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смену сосны мягколиственными породами и обратное восстановление сосны и меры по регулированию этого процесса, дайте лесоводственную и хозяйственную оценку этой смены.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смену сосны елью и ели сосной, дайте лесоводственную и хозяйственную оценку этому процессу.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смену дуба его спутниками и мягколиственными породами и возможность восстановления дуба, раскройте роль специалистов лесного хозяйства в регулировании процесса смены пород.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смену дуба елью и ели дубом, смену сосны дубом и дуба сосной.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Сформулируйте определение типа леса и типа лесорастительных условий. Раскройте сущность и значение учения о типах леса Г.Ф. Морозова.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типологию В.Н. Сукачева, порядок ее построения. Объясните разницу между коренными и производными типами леса.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классификацию типов сосновых лесов В.Н. Сукачева.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классификацию типов еловых лесов В.Н. Сукачева.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Изложите сущность типологии П.С. Погребняка и раскройте ее значение для определения условий местопроизрастания в практике лесного хозяйства.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Опишите классификацию типов леса И.Д. Юркевича, сравните ее с типологией В.Н. Сукачева.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Дайте лесоводственную и производственную характеристику сосняков лишайников и сфагновых.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Дайте лесоводственную и производственную характеристику сосняков зеленомошников.</w:t>
      </w:r>
    </w:p>
    <w:p w:rsidR="00FF3945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Дайте лесоводственную и производственную характеристику ельников сложных.</w:t>
      </w:r>
    </w:p>
    <w:p w:rsidR="00FF3945" w:rsidRPr="00C327F2" w:rsidRDefault="00FF3945" w:rsidP="00FF3945">
      <w:pPr>
        <w:pStyle w:val="a3"/>
        <w:widowControl w:val="0"/>
        <w:numPr>
          <w:ilvl w:val="0"/>
          <w:numId w:val="30"/>
        </w:numPr>
        <w:tabs>
          <w:tab w:val="left" w:pos="379"/>
        </w:tabs>
        <w:autoSpaceDE w:val="0"/>
        <w:autoSpaceDN w:val="0"/>
        <w:adjustRightInd w:val="0"/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0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Раскройте значение лесной типологии в практике лесного хозяйства.</w:t>
      </w:r>
    </w:p>
    <w:p w:rsidR="00FF3945" w:rsidRDefault="00FF3945" w:rsidP="00FF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1E2D" w:rsidRPr="002F7E7A" w:rsidRDefault="00CB1E2D" w:rsidP="00CB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распределения вопросо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домашней контрольной работы № 2</w:t>
      </w:r>
    </w:p>
    <w:p w:rsidR="00CB1E2D" w:rsidRDefault="00CB1E2D" w:rsidP="00CB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вариантам.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«Лесоводство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F7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курс)</w:t>
      </w:r>
    </w:p>
    <w:p w:rsidR="00C327F2" w:rsidRDefault="00C327F2" w:rsidP="00CB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31"/>
        <w:gridCol w:w="459"/>
        <w:gridCol w:w="459"/>
        <w:gridCol w:w="459"/>
        <w:gridCol w:w="460"/>
        <w:gridCol w:w="460"/>
        <w:gridCol w:w="460"/>
        <w:gridCol w:w="896"/>
        <w:gridCol w:w="1131"/>
        <w:gridCol w:w="460"/>
        <w:gridCol w:w="460"/>
        <w:gridCol w:w="460"/>
        <w:gridCol w:w="460"/>
        <w:gridCol w:w="460"/>
        <w:gridCol w:w="460"/>
        <w:gridCol w:w="896"/>
      </w:tblGrid>
      <w:tr w:rsidR="00CB1E2D" w:rsidRPr="00CB1E2D" w:rsidTr="000B015D">
        <w:tc>
          <w:tcPr>
            <w:tcW w:w="1131" w:type="dxa"/>
            <w:vAlign w:val="center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757" w:type="dxa"/>
            <w:gridSpan w:val="6"/>
            <w:vAlign w:val="center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Номера вопросов</w:t>
            </w:r>
          </w:p>
        </w:tc>
        <w:tc>
          <w:tcPr>
            <w:tcW w:w="896" w:type="dxa"/>
            <w:vAlign w:val="center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1" w:type="dxa"/>
            <w:vAlign w:val="center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760" w:type="dxa"/>
            <w:gridSpan w:val="6"/>
            <w:vAlign w:val="center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Номера вопросов</w:t>
            </w:r>
          </w:p>
        </w:tc>
        <w:tc>
          <w:tcPr>
            <w:tcW w:w="896" w:type="dxa"/>
            <w:vAlign w:val="center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59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59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459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460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460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460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896" w:type="dxa"/>
          </w:tcPr>
          <w:p w:rsidR="00120CAE" w:rsidRPr="0018333F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8333F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459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59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459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460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460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53</w:t>
            </w:r>
          </w:p>
        </w:tc>
        <w:tc>
          <w:tcPr>
            <w:tcW w:w="460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76</w:t>
            </w:r>
          </w:p>
        </w:tc>
        <w:tc>
          <w:tcPr>
            <w:tcW w:w="896" w:type="dxa"/>
          </w:tcPr>
          <w:p w:rsidR="00120CAE" w:rsidRPr="00165D5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65D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459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459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459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460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460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460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896" w:type="dxa"/>
          </w:tcPr>
          <w:p w:rsidR="00120CAE" w:rsidRPr="00F44153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4415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120CAE" w:rsidRPr="00C327F2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120CAE" w:rsidRPr="00CB1E2D" w:rsidTr="000B015D">
        <w:trPr>
          <w:trHeight w:val="170"/>
        </w:trPr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6" w:type="dxa"/>
          </w:tcPr>
          <w:p w:rsidR="00120CAE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1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</w:tcPr>
          <w:p w:rsidR="00120CAE" w:rsidRPr="00C327F2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20CAE" w:rsidRPr="00120CAE" w:rsidRDefault="00120CAE" w:rsidP="00223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C327F2" w:rsidRPr="00CB1E2D" w:rsidTr="0023408F">
        <w:trPr>
          <w:trHeight w:val="170"/>
        </w:trPr>
        <w:tc>
          <w:tcPr>
            <w:tcW w:w="1131" w:type="dxa"/>
            <w:vAlign w:val="center"/>
          </w:tcPr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757" w:type="dxa"/>
            <w:gridSpan w:val="6"/>
            <w:vAlign w:val="center"/>
          </w:tcPr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Номера вопросов</w:t>
            </w:r>
          </w:p>
        </w:tc>
        <w:tc>
          <w:tcPr>
            <w:tcW w:w="896" w:type="dxa"/>
            <w:vAlign w:val="center"/>
          </w:tcPr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1" w:type="dxa"/>
            <w:vAlign w:val="center"/>
          </w:tcPr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760" w:type="dxa"/>
            <w:gridSpan w:val="6"/>
            <w:vAlign w:val="center"/>
          </w:tcPr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Номера вопросов</w:t>
            </w:r>
          </w:p>
        </w:tc>
        <w:tc>
          <w:tcPr>
            <w:tcW w:w="896" w:type="dxa"/>
            <w:vAlign w:val="center"/>
          </w:tcPr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C327F2" w:rsidRPr="00C327F2" w:rsidRDefault="00C327F2" w:rsidP="002340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CB1E2D" w:rsidRPr="00CB1E2D" w:rsidTr="000B015D">
        <w:trPr>
          <w:trHeight w:val="170"/>
        </w:trPr>
        <w:tc>
          <w:tcPr>
            <w:tcW w:w="1131" w:type="dxa"/>
          </w:tcPr>
          <w:p w:rsidR="00CB1E2D" w:rsidRPr="00C327F2" w:rsidRDefault="000E3CE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1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CB1E2D" w:rsidRPr="00CB1E2D" w:rsidTr="000B015D">
        <w:trPr>
          <w:trHeight w:val="170"/>
        </w:trPr>
        <w:tc>
          <w:tcPr>
            <w:tcW w:w="1131" w:type="dxa"/>
          </w:tcPr>
          <w:p w:rsidR="00CB1E2D" w:rsidRPr="00C327F2" w:rsidRDefault="000E3CE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1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CB1E2D" w:rsidRPr="00CB1E2D" w:rsidTr="000B015D">
        <w:trPr>
          <w:trHeight w:val="170"/>
        </w:trPr>
        <w:tc>
          <w:tcPr>
            <w:tcW w:w="1131" w:type="dxa"/>
          </w:tcPr>
          <w:p w:rsidR="00CB1E2D" w:rsidRPr="00C327F2" w:rsidRDefault="000E3CE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31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CB1E2D" w:rsidRPr="00CB1E2D" w:rsidTr="000B015D">
        <w:trPr>
          <w:trHeight w:val="70"/>
        </w:trPr>
        <w:tc>
          <w:tcPr>
            <w:tcW w:w="1131" w:type="dxa"/>
          </w:tcPr>
          <w:p w:rsidR="00CB1E2D" w:rsidRPr="00C327F2" w:rsidRDefault="000E3CE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1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" w:type="dxa"/>
          </w:tcPr>
          <w:p w:rsidR="00CB1E2D" w:rsidRPr="00C327F2" w:rsidRDefault="00CB1E2D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F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CB1E2D" w:rsidRPr="00120CAE" w:rsidRDefault="00120CAE" w:rsidP="000B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C327F2" w:rsidRDefault="00C327F2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CAE" w:rsidRDefault="00120CAE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5D" w:rsidRPr="002F7E7A" w:rsidRDefault="000B015D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домашней контрольной работы № 2</w:t>
      </w:r>
    </w:p>
    <w:p w:rsidR="000B015D" w:rsidRDefault="000B015D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дисциплине «Лесоводство». Раздел «Лесоводство»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курс)</w:t>
      </w:r>
    </w:p>
    <w:p w:rsidR="000B015D" w:rsidRDefault="000B015D" w:rsidP="000B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1. Раскройте цели и задачи лесоводства. Дайте классификацию рубок по видам пользования.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2. Опишите деление лесов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лесного фонда 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категории и перевод лесов из одной категории в другую, согласно лесному кодексу РБ. Р</w:t>
      </w:r>
      <w:r w:rsidRPr="00F74DAC">
        <w:rPr>
          <w:rFonts w:ascii="Times New Roman" w:eastAsia="Calibri" w:hAnsi="Times New Roman" w:cs="Times New Roman"/>
          <w:sz w:val="28"/>
          <w:szCs w:val="28"/>
        </w:rPr>
        <w:t>аскройте задачи рубок главного пользования в них.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Опишите действующие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технические нормативные правовые акты </w:t>
      </w:r>
      <w:r w:rsidRPr="00F74DAC">
        <w:rPr>
          <w:rFonts w:ascii="Times New Roman" w:eastAsia="Calibri" w:hAnsi="Times New Roman" w:cs="Times New Roman"/>
          <w:sz w:val="28"/>
          <w:szCs w:val="28"/>
        </w:rPr>
        <w:t>по рубкам главного пользования, рубкам ухода за лесом, санитарным рубкам.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4. Укажите основные виды пользования лесом и приведите их основные различия.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5. Дайте определение рубкам главного пользования. Опишите цели и задачи главного пользования. Приведите системы рубок главного пользования.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6. Опишите последовательность назначения насаждений в рубку главного пользования. Укажите возраст рубок главного пользования.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7. Дайте определение сплошнолесосечным рубкам. Опишите условия их применения, цели и задачи. Охарактеризуйте организационно-технические элементы сплошнолесосечных рубок.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8. Опишите источники обсеменения сплошных вырубок. Охарактеризуйте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Pr="00F74DAC">
        <w:rPr>
          <w:rFonts w:ascii="Times New Roman" w:eastAsia="Calibri" w:hAnsi="Times New Roman" w:cs="Times New Roman"/>
          <w:sz w:val="28"/>
          <w:szCs w:val="28"/>
        </w:rPr>
        <w:t>содействи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естественному возобновлению  под пологом леса и на вырубках.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9. Дайте определение несплошным рубкам главного пользования. Опишите цели и задачи несплошных рубок главного пользования, условия их применения. Приведите системы несплошных рубок главного пользования.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10. Дайте определение полосно-постепенным рубкам главного  пользования. Опишите условия их применения, цели и задачи. </w:t>
      </w:r>
      <w:r>
        <w:rPr>
          <w:rFonts w:ascii="Times New Roman" w:eastAsia="Calibri" w:hAnsi="Times New Roman" w:cs="Times New Roman"/>
          <w:sz w:val="28"/>
          <w:szCs w:val="28"/>
        </w:rPr>
        <w:t>Охарактеризуйте организационно-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технические элементы полосно-постепенных рубок. 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11. Дайте определение равномерно-постепенным рубкам главного пользования. Опишите условия их применения, цели и задачи. Охарактеризуйте организационно-технические элементы равномерно-постепенных рубок.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12. Дайте определение группово-постепенным рубкам. Опишите их цели и задачи, условия применения. </w:t>
      </w:r>
      <w:r>
        <w:rPr>
          <w:rFonts w:ascii="Times New Roman" w:eastAsia="Calibri" w:hAnsi="Times New Roman" w:cs="Times New Roman"/>
          <w:sz w:val="28"/>
          <w:szCs w:val="28"/>
        </w:rPr>
        <w:t>Охарактеризуйте организационно-</w:t>
      </w:r>
      <w:r w:rsidRPr="00F74DAC">
        <w:rPr>
          <w:rFonts w:ascii="Times New Roman" w:eastAsia="Calibri" w:hAnsi="Times New Roman" w:cs="Times New Roman"/>
          <w:sz w:val="28"/>
          <w:szCs w:val="28"/>
        </w:rPr>
        <w:t>технические элементы группово-постепенных рубок.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13.  Дайте определение длительно-постепенным рубкам. Опишите цели и задачи, условия применения. Охарактеризуйте организационно-технические элементы длительно-постепенных рубок.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14. Дайте определение выборочным рубкам главного пользования. Опишите их цели и задачи, условия применения. Приведите системы выборочных рубок. Охарактеризуйте добровольно-выборочную рубку. 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15. Приведите особенности рубок главного пользования в </w:t>
      </w:r>
      <w:r>
        <w:rPr>
          <w:rFonts w:ascii="Times New Roman" w:eastAsia="Calibri" w:hAnsi="Times New Roman" w:cs="Times New Roman"/>
          <w:sz w:val="28"/>
          <w:szCs w:val="28"/>
        </w:rPr>
        <w:t>природоохранной и защитной категории леса.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16. Приведите особенности проведения рубок главного пользования в </w:t>
      </w:r>
      <w:r>
        <w:rPr>
          <w:rFonts w:ascii="Times New Roman" w:eastAsia="Calibri" w:hAnsi="Times New Roman" w:cs="Times New Roman"/>
          <w:sz w:val="28"/>
          <w:szCs w:val="28"/>
        </w:rPr>
        <w:t>эксплуатационной категории леса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17. Опишите особенности проведения рубок главного пользования в лесах загрязненных радионуклидами.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18. Опишите лесоводственные требования к технологическим процессам лесосечных работ при проведении рубок главного пользования.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19. Раскройте сущность рубок ухода за лесом, перечислите виды рубок ухода за л</w:t>
      </w:r>
      <w:r>
        <w:rPr>
          <w:rFonts w:ascii="Times New Roman" w:eastAsia="Calibri" w:hAnsi="Times New Roman" w:cs="Times New Roman"/>
          <w:sz w:val="28"/>
          <w:szCs w:val="28"/>
        </w:rPr>
        <w:t>есом, укажите их цели и задачи.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20. Приведите виды рубок ухода за лесом и охарактеризуйте их, укажите возраст начала и окончания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21. Раскройте биологические и экономические предпосылки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BA">
        <w:rPr>
          <w:rFonts w:ascii="Times New Roman" w:eastAsia="Calibri" w:hAnsi="Times New Roman" w:cs="Times New Roman"/>
          <w:sz w:val="28"/>
          <w:szCs w:val="28"/>
        </w:rPr>
        <w:t>22. Опишите основные методы рубок ухода в молодняках (сплошной, коридорный, групповой, линейный, линейно-выборочный). Укажите также условия их применения. Раскройте достоинства и недостатки.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23. Опишите основные методы рубок ухода за лесом (низовой</w:t>
      </w:r>
      <w:r>
        <w:rPr>
          <w:rFonts w:ascii="Times New Roman" w:eastAsia="Calibri" w:hAnsi="Times New Roman" w:cs="Times New Roman"/>
          <w:sz w:val="28"/>
          <w:szCs w:val="28"/>
        </w:rPr>
        <w:t>,  верховой, комбинированный) и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условия их применения.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>
        <w:rPr>
          <w:rFonts w:ascii="Times New Roman" w:eastAsia="Calibri" w:hAnsi="Times New Roman" w:cs="Times New Roman"/>
          <w:sz w:val="28"/>
          <w:szCs w:val="28"/>
        </w:rPr>
        <w:t>Охарактеризуйте классификацию деревьев по хозяйственно-биологическим признакам при назначении их в рубку ухода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25. Раскройте сущность понятия «повторяемость» рубок ухода за лесом. Опишите факторы, влияющие на повторяемость рубок ухода.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BA">
        <w:rPr>
          <w:rFonts w:ascii="Times New Roman" w:eastAsia="Calibri" w:hAnsi="Times New Roman" w:cs="Times New Roman"/>
          <w:sz w:val="28"/>
          <w:szCs w:val="28"/>
        </w:rPr>
        <w:t>26. Опишите очередность назначения участков под рубки ухода.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27.Раскройте понятие «интенсивность» рубок ухода, укажите факторы, влияющие на интенсивность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28. Опишите порядок определения ежегодного размера и планирования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0F">
        <w:rPr>
          <w:rFonts w:ascii="Times New Roman" w:eastAsia="Calibri" w:hAnsi="Times New Roman" w:cs="Times New Roman"/>
          <w:sz w:val="28"/>
          <w:szCs w:val="28"/>
        </w:rPr>
        <w:t xml:space="preserve">29. Опишите </w:t>
      </w:r>
      <w:r>
        <w:rPr>
          <w:rFonts w:ascii="Times New Roman" w:eastAsia="Calibri" w:hAnsi="Times New Roman" w:cs="Times New Roman"/>
          <w:sz w:val="28"/>
          <w:szCs w:val="28"/>
        </w:rPr>
        <w:t>способы рубок ухода («под корень», кольцевание, обезвершинивание, пирогенный, химический). Укажите условия их применения. Раскройте достоинства и недостатки.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>
        <w:rPr>
          <w:rFonts w:ascii="Times New Roman" w:eastAsia="Calibri" w:hAnsi="Times New Roman" w:cs="Times New Roman"/>
          <w:sz w:val="28"/>
          <w:szCs w:val="28"/>
        </w:rPr>
        <w:t>Раскройте виды санитарных рубок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. Укажите их </w:t>
      </w:r>
      <w:r>
        <w:rPr>
          <w:rFonts w:ascii="Times New Roman" w:eastAsia="Calibri" w:hAnsi="Times New Roman" w:cs="Times New Roman"/>
          <w:sz w:val="28"/>
          <w:szCs w:val="28"/>
        </w:rPr>
        <w:t>цели и задачи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31. Опишите порядок назначения сплошных санитарных рубок, выдачи разрешений на 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проведение.</w:t>
      </w:r>
    </w:p>
    <w:p w:rsidR="00B0247A" w:rsidRPr="003C55D6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Pr="003C55D6">
        <w:rPr>
          <w:rFonts w:ascii="Times New Roman" w:eastAsia="Calibri" w:hAnsi="Times New Roman" w:cs="Times New Roman"/>
          <w:sz w:val="28"/>
          <w:szCs w:val="28"/>
        </w:rPr>
        <w:t>Опишите выборочные санитарные рубки, сроки их проведения, категории деревьев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C55D6">
        <w:rPr>
          <w:rFonts w:ascii="Times New Roman" w:eastAsia="Calibri" w:hAnsi="Times New Roman" w:cs="Times New Roman"/>
          <w:sz w:val="28"/>
          <w:szCs w:val="28"/>
        </w:rPr>
        <w:t xml:space="preserve"> согласно шкалы состояния, требующие выборочной санитарной</w:t>
      </w:r>
      <w:r w:rsidRPr="003C55D6">
        <w:rPr>
          <w:rFonts w:ascii="Times New Roman" w:eastAsia="Calibri" w:hAnsi="Times New Roman" w:cs="Times New Roman"/>
          <w:sz w:val="28"/>
          <w:szCs w:val="28"/>
        </w:rPr>
        <w:tab/>
        <w:t xml:space="preserve"> рубки.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33. Опишите, как производится определение количества подлежащей рубке древесины при отводе площадей под рубки ухода за лесом, укажите документы, предоставляемые в лесхоз для выписки лесорубочного билета в зависимости от вида рубки ухода.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34. Укажите размер лесосечных столбов, опишите порядок их постановки, оформление надписей при проведении рубок ухода за лесом и санитарных рубок.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35. Опишите порядок закладки и разработки пробных площадей при отводе участка под рубки ухода за лесом, их размер, форму, количество, закрепление в натуре.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36. Опишите порядок оформления документации при отводе площадей под </w:t>
      </w:r>
      <w:r>
        <w:rPr>
          <w:rFonts w:ascii="Times New Roman" w:eastAsia="Calibri" w:hAnsi="Times New Roman" w:cs="Times New Roman"/>
          <w:sz w:val="28"/>
          <w:szCs w:val="28"/>
        </w:rPr>
        <w:t>рубки ухода (</w:t>
      </w:r>
      <w:r w:rsidRPr="00F74DAC">
        <w:rPr>
          <w:rFonts w:ascii="Times New Roman" w:eastAsia="Calibri" w:hAnsi="Times New Roman" w:cs="Times New Roman"/>
          <w:sz w:val="28"/>
          <w:szCs w:val="28"/>
        </w:rPr>
        <w:t>осветление, прочистку, прореживание</w:t>
      </w:r>
      <w:r>
        <w:rPr>
          <w:rFonts w:ascii="Times New Roman" w:eastAsia="Calibri" w:hAnsi="Times New Roman" w:cs="Times New Roman"/>
          <w:sz w:val="28"/>
          <w:szCs w:val="28"/>
        </w:rPr>
        <w:t>, проходную рубку)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37. Опишите, как производится натурное оформление лесосек, отбор деревьев в рубку в насаждениях разных возрастов и состава при отводе участков под рубку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38. Опишите, как распределяются деревья по категориям технической годности при отборе деревьев в рубку, порядок отметки их в натуре при отводе насаждений под рубки ухода и санитарные рубки.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39. Опишите порядок оформления документации при отводе площадей под выборочные санитарные рубки. 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40. Опишите порядок укладки и размер хвороста при разработке пробных площадей под рубку ухода за лесом, укажите скидки на усадку, коэффициенты полнодревесности для перевода складочных кубометров в плотные.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41. Опишите порядок отвода и оформления участков под выборочные санитарные рубки, укажите категории вырубаемых деревьев, опишите порядок от</w:t>
      </w:r>
      <w:r>
        <w:rPr>
          <w:rFonts w:ascii="Times New Roman" w:eastAsia="Calibri" w:hAnsi="Times New Roman" w:cs="Times New Roman"/>
          <w:sz w:val="28"/>
          <w:szCs w:val="28"/>
        </w:rPr>
        <w:t>бора и отметки деревьев в рубку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42. Опишите порядок проведение ухода в сосновых насаждениях. 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43. Опишите порядок проведения рубок ухода в еловых насаждениях.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44. Опишите порядок проведения рубок ухода в дубовых и ясеневых насаждениях.</w:t>
      </w:r>
    </w:p>
    <w:p w:rsidR="00B0247A" w:rsidRPr="00165D52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52">
        <w:rPr>
          <w:rFonts w:ascii="Times New Roman" w:eastAsia="Calibri" w:hAnsi="Times New Roman" w:cs="Times New Roman"/>
          <w:sz w:val="28"/>
          <w:szCs w:val="28"/>
        </w:rPr>
        <w:t>45. Опишите ландшафтные рубки, их организационно-технические элементы.</w:t>
      </w:r>
    </w:p>
    <w:p w:rsidR="00165D52" w:rsidRPr="00165D52" w:rsidRDefault="00B0247A" w:rsidP="0016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52">
        <w:rPr>
          <w:rFonts w:ascii="Times New Roman" w:eastAsia="Calibri" w:hAnsi="Times New Roman" w:cs="Times New Roman"/>
          <w:sz w:val="28"/>
          <w:szCs w:val="28"/>
        </w:rPr>
        <w:t xml:space="preserve">46. </w:t>
      </w:r>
      <w:r w:rsidR="00165D52" w:rsidRPr="00165D52">
        <w:rPr>
          <w:rFonts w:ascii="Times New Roman" w:eastAsia="Calibri" w:hAnsi="Times New Roman" w:cs="Times New Roman"/>
          <w:sz w:val="28"/>
          <w:szCs w:val="28"/>
        </w:rPr>
        <w:t>Опишите прочие рубки (уборка захламленности, рубка в полосах</w:t>
      </w:r>
    </w:p>
    <w:p w:rsidR="00B0247A" w:rsidRPr="00F74DAC" w:rsidRDefault="00165D52" w:rsidP="0016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52">
        <w:rPr>
          <w:rFonts w:ascii="Times New Roman" w:eastAsia="Calibri" w:hAnsi="Times New Roman" w:cs="Times New Roman"/>
          <w:sz w:val="28"/>
          <w:szCs w:val="28"/>
        </w:rPr>
        <w:t>леса, прилегающих к просекам воздушных линий электропередачи, рубка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D52">
        <w:rPr>
          <w:rFonts w:ascii="Times New Roman" w:eastAsia="Calibri" w:hAnsi="Times New Roman" w:cs="Times New Roman"/>
          <w:sz w:val="28"/>
          <w:szCs w:val="28"/>
        </w:rPr>
        <w:t>единичных деревьев, рубка плантационных лесных культур).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47. Опишите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рубки обновления и рубки переформирования насаждений.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48. Опишите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рубки реконструкции насаждений.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49. Опишите особенности отвода и проведения рубок ухода в насаждениях, загрязненных радионуклидами.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50. Опишите порядок определения количества заготовленной лесопродукции при приемке работ при пр</w:t>
      </w:r>
      <w:r>
        <w:rPr>
          <w:rFonts w:ascii="Times New Roman" w:eastAsia="Calibri" w:hAnsi="Times New Roman" w:cs="Times New Roman"/>
          <w:sz w:val="28"/>
          <w:szCs w:val="28"/>
        </w:rPr>
        <w:t>оведении рубок ухода (осветления, прочистки,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 прореживания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проходной рубки)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51. Опишите порядок приемки работ на рубках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52. Опишите порядок укладки и замера готовой продукции (дров, круглых сортиментов) при проведении проходной и санитарной рубок.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53. Опишите </w:t>
      </w:r>
      <w:r>
        <w:rPr>
          <w:rFonts w:ascii="Times New Roman" w:eastAsia="Calibri" w:hAnsi="Times New Roman" w:cs="Times New Roman"/>
          <w:sz w:val="28"/>
          <w:szCs w:val="28"/>
        </w:rPr>
        <w:t>способы очистки лесосек (огневые, безогневые, комбинированные).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54. Опишите способы очистки мест рубок применительно к типам леса.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55. Опишите порядок освидетельствования мест рубок на рубках ухода за лесом и поряд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 оформления документации при </w:t>
      </w:r>
      <w:r w:rsidRPr="00F74DA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74DAC">
        <w:rPr>
          <w:rFonts w:ascii="Times New Roman" w:eastAsia="Calibri" w:hAnsi="Times New Roman" w:cs="Times New Roman"/>
          <w:sz w:val="28"/>
          <w:szCs w:val="28"/>
        </w:rPr>
        <w:t>видетельствовании мест рубок.</w:t>
      </w:r>
    </w:p>
    <w:p w:rsidR="00B0247A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56. Опишите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 оценки качества работ на рубках ухода.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57. Перечислите документы, составляемые по рубкам ухода и санитарным рубкам, и опишите их.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58. Опишите порядок внесени</w:t>
      </w:r>
      <w:r>
        <w:rPr>
          <w:rFonts w:ascii="Times New Roman" w:eastAsia="Calibri" w:hAnsi="Times New Roman" w:cs="Times New Roman"/>
          <w:sz w:val="28"/>
          <w:szCs w:val="28"/>
        </w:rPr>
        <w:t>я изменений в лесоустроительные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материалы после проведения рубок ухода, заполн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«К</w:t>
      </w:r>
      <w:r w:rsidRPr="00F74DAC">
        <w:rPr>
          <w:rFonts w:ascii="Times New Roman" w:eastAsia="Calibri" w:hAnsi="Times New Roman" w:cs="Times New Roman"/>
          <w:sz w:val="28"/>
          <w:szCs w:val="28"/>
        </w:rPr>
        <w:t>ниг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рубок </w:t>
      </w:r>
      <w:r>
        <w:rPr>
          <w:rFonts w:ascii="Times New Roman" w:eastAsia="Calibri" w:hAnsi="Times New Roman" w:cs="Times New Roman"/>
          <w:sz w:val="28"/>
          <w:szCs w:val="28"/>
        </w:rPr>
        <w:t>промежуточного пользования».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59. Опишите порядок составления и утверждения технологической карты при проведении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60. Охарактеризуйте классификацию технологий рубок ухода за лесом: узкопасечную, среднепасечную, широкопасечную.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61. Опишите технологию прореживания методов полосной валки.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62. Опишите порядок проведения подготовительных работ на рубках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63. Опишите порядок организации территории и технологию рубок ухода с отбором и воспитанием деревьев будущего.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64. Опишите лесоводственные требования к технологическим процессам лесосечных работ при проведении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0F">
        <w:rPr>
          <w:rFonts w:ascii="Times New Roman" w:eastAsia="Calibri" w:hAnsi="Times New Roman" w:cs="Times New Roman"/>
          <w:sz w:val="28"/>
          <w:szCs w:val="28"/>
        </w:rPr>
        <w:t>65. Дайте определение понятию «технология рубок ухода», перечислите комплекс технологических операций входящих в технологию рубок ухода. Опишите требования к сохранению биоразнообразия и социально-экономические требования, предъявляемые к технологическим процессам при проведении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66. Опишите технологию и организацию рубок ухода за молодняками при проведении осветления и прочистки.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67. Опишите системы машин и механизмов, применяемых для лесосечных работ при производстве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хода за молодняками (осветление, </w:t>
      </w:r>
      <w:r w:rsidRPr="00F74DAC">
        <w:rPr>
          <w:rFonts w:ascii="Times New Roman" w:eastAsia="Calibri" w:hAnsi="Times New Roman" w:cs="Times New Roman"/>
          <w:sz w:val="28"/>
          <w:szCs w:val="28"/>
        </w:rPr>
        <w:t>прочистка).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68. Опишите технологию и организацию лесосечных работ на рубках ухода и сани</w:t>
      </w:r>
      <w:r>
        <w:rPr>
          <w:rFonts w:ascii="Times New Roman" w:eastAsia="Calibri" w:hAnsi="Times New Roman" w:cs="Times New Roman"/>
          <w:sz w:val="28"/>
          <w:szCs w:val="28"/>
        </w:rPr>
        <w:t>тарных рубках с использованием многоо</w:t>
      </w:r>
      <w:r w:rsidRPr="00F74DAC">
        <w:rPr>
          <w:rFonts w:ascii="Times New Roman" w:eastAsia="Calibri" w:hAnsi="Times New Roman" w:cs="Times New Roman"/>
          <w:sz w:val="28"/>
          <w:szCs w:val="28"/>
        </w:rPr>
        <w:t>перационных машин.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69. Опишите технологию и организацию рубок ухода с получением технологического сырья в условиях интенсивного хозяйства.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70. Опишите организацию труда на механизированных рубках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71. Раскройте роль мастера леса в организации и проведении рубок ухода, повышений производительности труда и качества работ.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72. Раскройте, в чем состоит и от чего зависит экономическая и лесоводственная эффективность рубок ухода.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73. Опишите требования по охране труда и технике безопасности при проведении рубок ухода за лесом.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74. Опишите, как производится при отводе площадей под рубки ухода за лесом натурное оформление лесосек и отбор деревьев в рубку.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75. Опишите категории назначаемых в рубку деревьев при выборочных санитарных рубках, порядок их отбора и отметки, способ определения количества подлежащей рубке древесины.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76. Опишите технологию и организацию работ с исп</w:t>
      </w:r>
      <w:r>
        <w:rPr>
          <w:rFonts w:ascii="Times New Roman" w:eastAsia="Calibri" w:hAnsi="Times New Roman" w:cs="Times New Roman"/>
          <w:sz w:val="28"/>
          <w:szCs w:val="28"/>
        </w:rPr>
        <w:t>ользованием многооперационных м</w:t>
      </w:r>
      <w:r w:rsidRPr="00F74DAC">
        <w:rPr>
          <w:rFonts w:ascii="Times New Roman" w:eastAsia="Calibri" w:hAnsi="Times New Roman" w:cs="Times New Roman"/>
          <w:sz w:val="28"/>
          <w:szCs w:val="28"/>
        </w:rPr>
        <w:t>ашин.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77. Раскройте сущность экологической лесной сертификации.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Опишите порядок проведения</w:t>
      </w:r>
      <w:r w:rsidRPr="00E55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экологической лесной сертификации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78. </w:t>
      </w:r>
      <w:r>
        <w:rPr>
          <w:rFonts w:ascii="Times New Roman" w:eastAsia="Calibri" w:hAnsi="Times New Roman" w:cs="Times New Roman"/>
          <w:sz w:val="28"/>
          <w:szCs w:val="28"/>
        </w:rPr>
        <w:t>Раскройте виды продуктивности. Опишите мероприятия по повышению продуктивности лесов.</w:t>
      </w:r>
    </w:p>
    <w:p w:rsidR="00B0247A" w:rsidRPr="00F74DAC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79. Опишите порядок отбора деревьев на выращивание и в рубку при отводе насаждений под рубки ухода за лесом.</w:t>
      </w:r>
    </w:p>
    <w:p w:rsidR="00B0247A" w:rsidRDefault="00B0247A" w:rsidP="00B02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80. Опишите системы машин и механизмов, применяемых для лесосечных работ, погрузки и вывозки древесины при производстве прореживания, проходной и санитарной рубки. </w:t>
      </w: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B7B" w:rsidRDefault="00C47B7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2F7E7A" w:rsidRDefault="00F74DAC" w:rsidP="00F7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 домашней контрольной работы № 2</w:t>
      </w:r>
    </w:p>
    <w:p w:rsidR="00F74DAC" w:rsidRDefault="00F74DAC" w:rsidP="00F7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дисциплине «Лесоводство». Раздел «Лесоводство»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курс)</w:t>
      </w: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B7B" w:rsidRPr="00C47B7B" w:rsidRDefault="00C47B7B" w:rsidP="00C47B7B">
      <w:pPr>
        <w:pStyle w:val="a3"/>
        <w:numPr>
          <w:ilvl w:val="0"/>
          <w:numId w:val="2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данным таксационного описания </w:t>
      </w:r>
      <w:r w:rsidR="005F51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запроектировать</w:t>
      </w:r>
      <w:r w:rsidRPr="00C47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рубку главного пользования. 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Обоснуйте проект рубки главного пользования. Запроектируйте лесохозяйственные мероприятия после проведения рубки главного пользования. Тип леса – С.чер., тип условий местопроизрастания – В3, состав насаждения 10С, возраст насаждения – 105 лет, средняя высота – 17 м, средний диаметр – 20 см, полнота – 0,7, запас – 350 м</w:t>
      </w:r>
      <w:r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/га, </w:t>
      </w:r>
      <w:r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класс бонитета, эксплуатационные леса. </w:t>
      </w:r>
      <w:r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 отсутствует.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На участке, отведенном под рубку ухода за лесом</w:t>
      </w:r>
      <w:r w:rsidR="00F74DAC">
        <w:rPr>
          <w:rFonts w:ascii="Times New Roman" w:eastAsia="Calibri" w:hAnsi="Times New Roman" w:cs="Times New Roman"/>
          <w:sz w:val="28"/>
          <w:szCs w:val="28"/>
        </w:rPr>
        <w:t>,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площадью 4 га была заложена и разработана пробная площадь размером 5% от площади участка. На пробной площади был получе</w:t>
      </w:r>
      <w:r w:rsidR="00B574D1">
        <w:rPr>
          <w:rFonts w:ascii="Times New Roman" w:eastAsia="Calibri" w:hAnsi="Times New Roman" w:cs="Times New Roman"/>
          <w:sz w:val="28"/>
          <w:szCs w:val="28"/>
        </w:rPr>
        <w:t>н хворост, который уложен в 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5,3 м, шириной 1,0 м, высотой 1,1 м. Определите, сколько хвороста в плотных кубометрах будет заго</w:t>
      </w:r>
      <w:r w:rsidR="009A0AE9">
        <w:rPr>
          <w:rFonts w:ascii="Times New Roman" w:eastAsia="Calibri" w:hAnsi="Times New Roman" w:cs="Times New Roman"/>
          <w:sz w:val="28"/>
          <w:szCs w:val="28"/>
        </w:rPr>
        <w:t>товлено на всей площади участка.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Хворост </w:t>
      </w:r>
      <w:r w:rsidR="00B574D1">
        <w:rPr>
          <w:rFonts w:ascii="Times New Roman" w:eastAsia="Calibri" w:hAnsi="Times New Roman" w:cs="Times New Roman"/>
          <w:sz w:val="28"/>
          <w:szCs w:val="28"/>
        </w:rPr>
        <w:t>свежесобранный.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На участке под рубку ухода за лесом площадью 5 га была заложена и разработана пробная площадь. Хворост уложе</w:t>
      </w:r>
      <w:r w:rsidR="00B574D1">
        <w:rPr>
          <w:rFonts w:ascii="Times New Roman" w:eastAsia="Calibri" w:hAnsi="Times New Roman" w:cs="Times New Roman"/>
          <w:sz w:val="28"/>
          <w:szCs w:val="28"/>
        </w:rPr>
        <w:t>н в укладку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длиной 4,2</w:t>
      </w:r>
      <w:r w:rsidR="00B574D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7B6D59">
        <w:rPr>
          <w:rFonts w:ascii="Times New Roman" w:eastAsia="Calibri" w:hAnsi="Times New Roman" w:cs="Times New Roman"/>
          <w:sz w:val="28"/>
          <w:szCs w:val="28"/>
        </w:rPr>
        <w:t>, шириной 1,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0</w:t>
      </w:r>
      <w:r w:rsidR="00B574D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высотой 1,2 м. Размер пробной площади 5% от площади участка. Сколько хвороста в плотных кубометрах будет заготовлено со всей площади уч</w:t>
      </w:r>
      <w:r w:rsidR="009A0AE9">
        <w:rPr>
          <w:rFonts w:ascii="Times New Roman" w:eastAsia="Calibri" w:hAnsi="Times New Roman" w:cs="Times New Roman"/>
          <w:sz w:val="28"/>
          <w:szCs w:val="28"/>
        </w:rPr>
        <w:t>астка с учетом скидки на усадку.</w:t>
      </w:r>
      <w:r w:rsidR="00B574D1">
        <w:rPr>
          <w:rFonts w:ascii="Times New Roman" w:eastAsia="Calibri" w:hAnsi="Times New Roman" w:cs="Times New Roman"/>
          <w:sz w:val="28"/>
          <w:szCs w:val="28"/>
        </w:rPr>
        <w:t xml:space="preserve"> Хворост свежесобранный.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насаждения запроектируйте и обоснуйте вид и метод рубки ухода за лесом. </w:t>
      </w:r>
      <w:r w:rsid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остав </w:t>
      </w:r>
      <w:r w:rsidR="00894A42">
        <w:rPr>
          <w:rFonts w:ascii="Times New Roman" w:eastAsia="Calibri" w:hAnsi="Times New Roman" w:cs="Times New Roman"/>
          <w:sz w:val="28"/>
          <w:szCs w:val="28"/>
        </w:rPr>
        <w:t xml:space="preserve">насаждения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5Е3С2Б, возраст 30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ельник кисличный, полнота 0,9, запас на 1 га 140 м.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куб. </w:t>
      </w:r>
      <w:r w:rsidR="00894A42">
        <w:rPr>
          <w:rFonts w:ascii="Times New Roman" w:eastAsia="Calibri" w:hAnsi="Times New Roman" w:cs="Times New Roman"/>
          <w:sz w:val="28"/>
          <w:szCs w:val="28"/>
        </w:rPr>
        <w:t xml:space="preserve">Определите интенсивность рубки ухода, повторяемость, </w:t>
      </w:r>
      <w:r w:rsidR="00B574D1">
        <w:rPr>
          <w:rFonts w:ascii="Times New Roman" w:eastAsia="Calibri" w:hAnsi="Times New Roman" w:cs="Times New Roman"/>
          <w:sz w:val="28"/>
          <w:szCs w:val="28"/>
        </w:rPr>
        <w:t>запас, полноту и состав насаждения после рубки ухода.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На участке, отведенном под рубку ухода, была заложена пробная площадь величиной 0,2 га. При ее разработке был получен хворост, который уложен в </w:t>
      </w:r>
      <w:r w:rsidR="00611FC5">
        <w:rPr>
          <w:rFonts w:ascii="Times New Roman" w:eastAsia="Calibri" w:hAnsi="Times New Roman" w:cs="Times New Roman"/>
          <w:sz w:val="28"/>
          <w:szCs w:val="28"/>
        </w:rPr>
        <w:t>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длинной 1,5 м, шириной 2,0 м, высотой 1,2 м. Определите, сколько хвороста в плотных  кубометрах будет заготовлено на всей площади участка, если размер пробной площади с</w:t>
      </w:r>
      <w:r w:rsidR="009A0AE9">
        <w:rPr>
          <w:rFonts w:ascii="Times New Roman" w:eastAsia="Calibri" w:hAnsi="Times New Roman" w:cs="Times New Roman"/>
          <w:sz w:val="28"/>
          <w:szCs w:val="28"/>
        </w:rPr>
        <w:t>оставляет 5% от площади участка.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FC5">
        <w:rPr>
          <w:rFonts w:ascii="Times New Roman" w:eastAsia="Calibri" w:hAnsi="Times New Roman" w:cs="Times New Roman"/>
          <w:sz w:val="28"/>
          <w:szCs w:val="28"/>
        </w:rPr>
        <w:t>Хворост свежесобранный.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При разработке пробной площади под прореживание величиной 0,25</w:t>
      </w:r>
      <w:r w:rsidR="009A0AE9">
        <w:rPr>
          <w:rFonts w:ascii="Times New Roman" w:eastAsia="Calibri" w:hAnsi="Times New Roman" w:cs="Times New Roman"/>
          <w:sz w:val="28"/>
          <w:szCs w:val="28"/>
        </w:rPr>
        <w:t>га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AE9">
        <w:rPr>
          <w:rFonts w:ascii="Times New Roman" w:eastAsia="Calibri" w:hAnsi="Times New Roman" w:cs="Times New Roman"/>
          <w:sz w:val="28"/>
          <w:szCs w:val="28"/>
        </w:rPr>
        <w:t xml:space="preserve"> был получен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хворост</w:t>
      </w:r>
      <w:r w:rsidR="009A0AE9">
        <w:rPr>
          <w:rFonts w:ascii="Times New Roman" w:eastAsia="Calibri" w:hAnsi="Times New Roman" w:cs="Times New Roman"/>
          <w:sz w:val="28"/>
          <w:szCs w:val="28"/>
        </w:rPr>
        <w:t>, который сложен в 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3,0 м – 5 скл.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AE9">
        <w:rPr>
          <w:rFonts w:ascii="Times New Roman" w:eastAsia="Calibri" w:hAnsi="Times New Roman" w:cs="Times New Roman"/>
          <w:sz w:val="28"/>
          <w:szCs w:val="28"/>
        </w:rPr>
        <w:t>м куб. Определите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сколько плотных кубометров древесины будет заготовлено на всей площади, если размер пробной площади составляет 5% от площади участка.</w:t>
      </w:r>
      <w:r w:rsidR="009A0AE9">
        <w:rPr>
          <w:rFonts w:ascii="Times New Roman" w:eastAsia="Calibri" w:hAnsi="Times New Roman" w:cs="Times New Roman"/>
          <w:sz w:val="28"/>
          <w:szCs w:val="28"/>
        </w:rPr>
        <w:t xml:space="preserve"> Хворост свежесобранный.</w:t>
      </w:r>
    </w:p>
    <w:p w:rsid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На участке, отведенном под рубки ухода за лесом площадью 10 га была заложена и разработана </w:t>
      </w:r>
      <w:r w:rsidR="009A0AE9">
        <w:rPr>
          <w:rFonts w:ascii="Times New Roman" w:eastAsia="Calibri" w:hAnsi="Times New Roman" w:cs="Times New Roman"/>
          <w:sz w:val="28"/>
          <w:szCs w:val="28"/>
        </w:rPr>
        <w:t>пробная площадь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На пробной площади получен хворост, который уложен в </w:t>
      </w:r>
      <w:r w:rsidR="009A0AE9">
        <w:rPr>
          <w:rFonts w:ascii="Times New Roman" w:eastAsia="Calibri" w:hAnsi="Times New Roman" w:cs="Times New Roman"/>
          <w:sz w:val="28"/>
          <w:szCs w:val="28"/>
        </w:rPr>
        <w:t>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диной 5,0 м, шириной 1,0 м, высотой 1,1 м и лесоматериал круглый диаметр 3-6 см, уложенный в штабель длинной 2,0 м, шириной 1,0 м, высотой 1,1 м. Определите, сколько хвороста и древесины в плотных кубометрах будет заготовлено со всей площ</w:t>
      </w:r>
      <w:r w:rsidR="009A0AE9">
        <w:rPr>
          <w:rFonts w:ascii="Times New Roman" w:eastAsia="Calibri" w:hAnsi="Times New Roman" w:cs="Times New Roman"/>
          <w:sz w:val="28"/>
          <w:szCs w:val="28"/>
        </w:rPr>
        <w:t>ади участка с учётом скидки на о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садку хвороста.</w:t>
      </w:r>
    </w:p>
    <w:p w:rsidR="00C47B7B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47B7B">
        <w:rPr>
          <w:rFonts w:ascii="Times New Roman" w:eastAsia="Calibri" w:hAnsi="Times New Roman" w:cs="Times New Roman"/>
          <w:sz w:val="28"/>
          <w:szCs w:val="28"/>
        </w:rPr>
        <w:t>.</w:t>
      </w:r>
      <w:r w:rsidRPr="00C47B7B">
        <w:rPr>
          <w:rFonts w:ascii="Times New Roman" w:eastAsia="Calibri" w:hAnsi="Times New Roman" w:cs="Times New Roman"/>
          <w:sz w:val="28"/>
          <w:szCs w:val="28"/>
        </w:rPr>
        <w:tab/>
        <w:t>По данным та</w:t>
      </w:r>
      <w:r w:rsidR="005F51D4">
        <w:rPr>
          <w:rFonts w:ascii="Times New Roman" w:eastAsia="Calibri" w:hAnsi="Times New Roman" w:cs="Times New Roman"/>
          <w:sz w:val="28"/>
          <w:szCs w:val="28"/>
        </w:rPr>
        <w:t>ксационного описания</w:t>
      </w:r>
      <w:r w:rsidRPr="00C47B7B">
        <w:rPr>
          <w:rFonts w:ascii="Times New Roman" w:eastAsia="Calibri" w:hAnsi="Times New Roman" w:cs="Times New Roman"/>
          <w:sz w:val="28"/>
          <w:szCs w:val="28"/>
        </w:rPr>
        <w:t xml:space="preserve">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Ч.ол.кис., тип условий местопроизрастания – Д</w:t>
      </w:r>
      <w:r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47B7B">
        <w:rPr>
          <w:rFonts w:ascii="Times New Roman" w:eastAsia="Calibri" w:hAnsi="Times New Roman" w:cs="Times New Roman"/>
          <w:sz w:val="28"/>
          <w:szCs w:val="28"/>
        </w:rPr>
        <w:t>, состав насаждения 6Ол.ч3Д1Е+Б, возраст насаждения – 65 лет, средняя высота – 27 м, средний диаметр – 26 см, полнота – 0,7, запас – 340 м</w:t>
      </w:r>
      <w:r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47B7B">
        <w:rPr>
          <w:rFonts w:ascii="Times New Roman" w:eastAsia="Calibri" w:hAnsi="Times New Roman" w:cs="Times New Roman"/>
          <w:sz w:val="28"/>
          <w:szCs w:val="28"/>
        </w:rPr>
        <w:t>/га, Iа – класс бонитета, эксплуатационные леса. Имеется подрост хозяйственно-ценных пород в количестве более 4 тыс.</w:t>
      </w:r>
      <w:r w:rsidR="005F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B7B">
        <w:rPr>
          <w:rFonts w:ascii="Times New Roman" w:eastAsia="Calibri" w:hAnsi="Times New Roman" w:cs="Times New Roman"/>
          <w:sz w:val="28"/>
          <w:szCs w:val="28"/>
        </w:rPr>
        <w:t>шт/га.</w:t>
      </w:r>
    </w:p>
    <w:p w:rsidR="00894A42" w:rsidRDefault="00C47B7B" w:rsidP="00894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насаждения запроектируйте и обоснуйте вид и метод рубки ухода за лесом. Состав 7Е3Б, возраст 25 лет, средняя высота – 10м, средний диаметр – 10см, бонитет 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леса Е.ор., эдафотоп С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полнота 0,9, запас на 1га 100 м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инте</w:t>
      </w:r>
      <w:r w:rsid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нсивность рубки ухода, повторяемость, полноту,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</w:t>
      </w:r>
      <w:r w:rsid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 насаждения </w:t>
      </w:r>
      <w:r w:rsidR="00894A42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рубки.</w:t>
      </w:r>
    </w:p>
    <w:p w:rsidR="00894A42" w:rsidRPr="00894A42" w:rsidRDefault="00894A42" w:rsidP="00894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AC" w:rsidRDefault="00C47B7B" w:rsidP="00894A4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74DAC" w:rsidRPr="00354108">
        <w:rPr>
          <w:rFonts w:ascii="Times New Roman" w:eastAsia="Calibri" w:hAnsi="Times New Roman" w:cs="Times New Roman"/>
          <w:sz w:val="28"/>
          <w:szCs w:val="28"/>
        </w:rPr>
        <w:t>. На пробной площади,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величиной 0,25 га, при ее разработке были получены следующие сортименты: 2 штабеля лесоматериала круглого диаметром 3-6 см, длиной 2,0 м, шириной 1,0 м, высотой 1,1 м и 1 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укладка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хвороста длиной 3,5 м, шириной 2 м, высотой 1,1 м. Определите, сколько плотных кубометров лесоматериала круглого диаметром 3-6 см и хвороста будет заготовлено на всей площади участка, если размер пробной площади  составляет 5% от площади участка. Замер хвороста и древесины диаметром </w:t>
      </w:r>
      <w:r w:rsidR="00354108">
        <w:rPr>
          <w:rFonts w:ascii="Times New Roman" w:eastAsia="Calibri" w:hAnsi="Times New Roman" w:cs="Times New Roman"/>
          <w:sz w:val="28"/>
          <w:szCs w:val="28"/>
        </w:rPr>
        <w:t>3-6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см произведен сразу после разработки пробной площади.</w:t>
      </w:r>
    </w:p>
    <w:p w:rsidR="00C47B7B" w:rsidRPr="00F74DAC" w:rsidRDefault="00C47B7B" w:rsidP="00894A4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C47B7B">
        <w:rPr>
          <w:rFonts w:ascii="Times New Roman" w:eastAsia="Calibri" w:hAnsi="Times New Roman" w:cs="Times New Roman"/>
          <w:sz w:val="28"/>
          <w:szCs w:val="28"/>
        </w:rPr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Б.ор., тип условий местопроизрастания – В</w:t>
      </w:r>
      <w:r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47B7B">
        <w:rPr>
          <w:rFonts w:ascii="Times New Roman" w:eastAsia="Calibri" w:hAnsi="Times New Roman" w:cs="Times New Roman"/>
          <w:sz w:val="28"/>
          <w:szCs w:val="28"/>
        </w:rPr>
        <w:t>, состав насаждения 7Б2Е1С+Ол.ч, возраст насаждения – 75 лет, средняя высота – 25 м, средний диаметр – 30 см, полнота – 0,6, запас – 240 м</w:t>
      </w:r>
      <w:r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47B7B">
        <w:rPr>
          <w:rFonts w:ascii="Times New Roman" w:eastAsia="Calibri" w:hAnsi="Times New Roman" w:cs="Times New Roman"/>
          <w:sz w:val="28"/>
          <w:szCs w:val="28"/>
        </w:rPr>
        <w:t>/га, I – класс бонитета, эксплуатационные леса. Имеется благонадежный подрост составом 10Е(30) в количестве 5,0 тыс.шт/га.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4108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насаждения запроектируйте и обоснуйте вид и метод рубки ухода за лесом. </w:t>
      </w:r>
      <w:r w:rsidR="0035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остав 7С3Б, возраст 45 лет, полнота 0,8,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сосняк мшистый, запас на 1 га 210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куб. 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Определите интенсивность рубки, полноту,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запас 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и состав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насаждения после рубки. 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В насаждении, имеющем состав 7Б2Ос1Е, возраст 25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а, тип леса березняк кисличный, полнота 1,0, запас 150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куб/га произведена рубка ухода интенсивност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ью – 30 %. Определите полноту,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запас 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и состав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насаждения после рубки, укажите вид рубки 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ухода,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степень интенсивности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и повторяемость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рубки.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4108" w:rsidRPr="008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насаждения запроектируйте и обоснуйте вид и метод рубки ухода за лесом. </w:t>
      </w:r>
      <w:r w:rsidR="003541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остав 4Д2Е2Б2Ос, возраст 50 лет, полнот</w:t>
      </w:r>
      <w:r w:rsidR="00354108">
        <w:rPr>
          <w:rFonts w:ascii="Times New Roman" w:eastAsia="Calibri" w:hAnsi="Times New Roman" w:cs="Times New Roman"/>
          <w:sz w:val="28"/>
          <w:szCs w:val="28"/>
        </w:rPr>
        <w:t>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0,9,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, тип леса дубрава орляковая. Определите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интенсивность и повторяемость рубки, способ определения количества подлежащего рубке древесины при отводе участка в рубку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ухода, опишите деревья, назначаемые в рубку ухода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Для насаждения, имеющего состав 5С3Е2Б, возраст 25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а, тип леса сосняк кисличный, полноту 0,9, запас 180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куб/га, запроектируйте и обоснуйте вид рубки ухода, интенсивность рубки</w:t>
      </w:r>
      <w:r w:rsidR="00354108">
        <w:rPr>
          <w:rFonts w:ascii="Times New Roman" w:eastAsia="Calibri" w:hAnsi="Times New Roman" w:cs="Times New Roman"/>
          <w:sz w:val="28"/>
          <w:szCs w:val="28"/>
        </w:rPr>
        <w:t>, повторяемость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Определите запас, состав и полноту </w:t>
      </w:r>
      <w:r w:rsidR="00354108" w:rsidRPr="00354108">
        <w:rPr>
          <w:rFonts w:ascii="Times New Roman" w:eastAsia="Calibri" w:hAnsi="Times New Roman" w:cs="Times New Roman"/>
          <w:sz w:val="28"/>
          <w:szCs w:val="28"/>
        </w:rPr>
        <w:t>насаждения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после рубки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ухода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Для насаждени</w:t>
      </w:r>
      <w:r w:rsidR="00354108">
        <w:rPr>
          <w:rFonts w:ascii="Times New Roman" w:eastAsia="Calibri" w:hAnsi="Times New Roman" w:cs="Times New Roman"/>
          <w:sz w:val="28"/>
          <w:szCs w:val="28"/>
        </w:rPr>
        <w:t>я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, имеющего состав 4Е4Б2Ос, возраст 12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а, тип леса ельник кисличный, полнота 1,0, запас на 1 га 70 куб.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108">
        <w:rPr>
          <w:rFonts w:ascii="Times New Roman" w:eastAsia="Calibri" w:hAnsi="Times New Roman" w:cs="Times New Roman"/>
          <w:sz w:val="28"/>
          <w:szCs w:val="28"/>
        </w:rPr>
        <w:t>м. з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апроектируйте и обоснуйте: вид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рубки ухода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способ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рубки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интенсивность и повторяемость рубки ухода. Ель размещена на участке куртинами.</w:t>
      </w:r>
      <w:r w:rsidR="00354108">
        <w:rPr>
          <w:rFonts w:ascii="Times New Roman" w:eastAsia="Calibri" w:hAnsi="Times New Roman" w:cs="Times New Roman"/>
          <w:sz w:val="28"/>
          <w:szCs w:val="28"/>
        </w:rPr>
        <w:t xml:space="preserve"> Определите запас насаждения после рубки ухода.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Для насаждения, имеющего состав 5Д5Ос, возраст 9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дубрава снытевая, полнота 0,9 запроектируйте и обоснуйте вид рубки ухода, способ рубки, интенсивность и повторяемость рубки ухода.</w:t>
      </w:r>
      <w:r w:rsidR="00354108" w:rsidRPr="0035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108">
        <w:rPr>
          <w:rFonts w:ascii="Times New Roman" w:eastAsia="Calibri" w:hAnsi="Times New Roman" w:cs="Times New Roman"/>
          <w:sz w:val="28"/>
          <w:szCs w:val="28"/>
        </w:rPr>
        <w:t>Определите запас насаждения после рубки ухода.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В насаждении, имеющем состав 7Е2Б1С, возраст 30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ельник мшистый, полнота 1,0, запас 160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куб/га, произведена рубка ухода. Определите полноту, состав и запас насаждения после рубки, если в процессе рубки вырублено ели 25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куб/га, сосны  5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куб/га, березы 10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куб/га.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F74DAC">
        <w:rPr>
          <w:rFonts w:ascii="Times New Roman" w:eastAsia="Calibri" w:hAnsi="Times New Roman" w:cs="Times New Roman"/>
          <w:sz w:val="28"/>
          <w:szCs w:val="28"/>
        </w:rPr>
        <w:t>. На участке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под рубки ухода за лесом площадью 4,5 га была заложена и разработана пробная площадь размером 5% от площади участка, на которой был уложен хворост в 2 </w:t>
      </w:r>
      <w:r w:rsidR="00354108">
        <w:rPr>
          <w:rFonts w:ascii="Times New Roman" w:eastAsia="Calibri" w:hAnsi="Times New Roman" w:cs="Times New Roman"/>
          <w:sz w:val="28"/>
          <w:szCs w:val="28"/>
        </w:rPr>
        <w:t>укладки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1,5 м, шириной 2,0 м,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высотой 1,1 м. Определите, сколько хвороста в плотных кубометрах будет заготовлено со всей площади участка с учётом скидки на </w:t>
      </w:r>
      <w:r w:rsidR="00354108">
        <w:rPr>
          <w:rFonts w:ascii="Times New Roman" w:eastAsia="Calibri" w:hAnsi="Times New Roman" w:cs="Times New Roman"/>
          <w:sz w:val="28"/>
          <w:szCs w:val="28"/>
        </w:rPr>
        <w:t>о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садку хвороста и коэффициента полнодревесности. 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4435" w:rsidRPr="00F74DAC">
        <w:rPr>
          <w:rFonts w:ascii="Times New Roman" w:eastAsia="Calibri" w:hAnsi="Times New Roman" w:cs="Times New Roman"/>
          <w:sz w:val="28"/>
          <w:szCs w:val="28"/>
        </w:rPr>
        <w:t xml:space="preserve">Запроектируйте и обоснуйте вид рубки ухода </w:t>
      </w:r>
      <w:r w:rsidR="00614435">
        <w:rPr>
          <w:rFonts w:ascii="Times New Roman" w:eastAsia="Calibri" w:hAnsi="Times New Roman" w:cs="Times New Roman"/>
          <w:sz w:val="28"/>
          <w:szCs w:val="28"/>
        </w:rPr>
        <w:t>д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ля насаждения, имеющего состав 7С2Б1Е, возраст 12 лет, полноту 1,0, тип леса сосняк мшистый,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запас на 1 га 40 м.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куб. </w:t>
      </w:r>
      <w:r w:rsidR="00614435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интенсивность,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запас,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состав и полноту после рубки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 ухода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На участке площадью 3,8 га была заложена пробная площадь величиной 5% от площади участка, на которой был за</w:t>
      </w:r>
      <w:r w:rsidR="00614435">
        <w:rPr>
          <w:rFonts w:ascii="Times New Roman" w:eastAsia="Calibri" w:hAnsi="Times New Roman" w:cs="Times New Roman"/>
          <w:sz w:val="28"/>
          <w:szCs w:val="28"/>
        </w:rPr>
        <w:t>готовлен и уложен хворост в 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5,5 м, шириной 1 м, высотой 1,1 м и 2 штабеля лесоматериала круглого диаметром 3-6 см длиной 2 м, шириной 1 м, высотой 1 м каждый. Определ</w:t>
      </w:r>
      <w:r w:rsidR="00F74DAC">
        <w:rPr>
          <w:rFonts w:ascii="Times New Roman" w:eastAsia="Calibri" w:hAnsi="Times New Roman" w:cs="Times New Roman"/>
          <w:sz w:val="28"/>
          <w:szCs w:val="28"/>
        </w:rPr>
        <w:t>ите, сколько плотных м. куб. древесины б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удет заготовлено со всей площади участка с учётом коэффициенто</w:t>
      </w:r>
      <w:r w:rsidR="00614435">
        <w:rPr>
          <w:rFonts w:ascii="Times New Roman" w:eastAsia="Calibri" w:hAnsi="Times New Roman" w:cs="Times New Roman"/>
          <w:sz w:val="28"/>
          <w:szCs w:val="28"/>
        </w:rPr>
        <w:t>в полнодревесности и скидки на о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садку. </w:t>
      </w:r>
    </w:p>
    <w:p w:rsidR="00C47B7B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47B7B">
        <w:rPr>
          <w:rFonts w:ascii="Times New Roman" w:eastAsia="Calibri" w:hAnsi="Times New Roman" w:cs="Times New Roman"/>
          <w:sz w:val="28"/>
          <w:szCs w:val="28"/>
        </w:rPr>
        <w:t>.</w:t>
      </w:r>
      <w:r w:rsidRPr="00C47B7B">
        <w:rPr>
          <w:rFonts w:ascii="Times New Roman" w:eastAsia="Calibri" w:hAnsi="Times New Roman" w:cs="Times New Roman"/>
          <w:sz w:val="28"/>
          <w:szCs w:val="28"/>
        </w:rPr>
        <w:tab/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Е.мш., тип условий местопроизрастания – В2, состав насаждения 5Е4С1Ос, возраст насаждения – 90 лет, средняя высота – 25 м, средний диаметр – 28 см, полнота – 0,4, запас – 210 м3/га, II – класс бонитета, эксплуатационные леса. Подрост хозяйственно-ценных пород в количестве, достаточном для естественного возобновления, отсутствует.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. В насаждении,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имеющем состав 8Ол</w:t>
      </w:r>
      <w:r w:rsidR="005F51D4">
        <w:rPr>
          <w:rFonts w:ascii="Times New Roman" w:eastAsia="Calibri" w:hAnsi="Times New Roman" w:cs="Times New Roman"/>
          <w:sz w:val="28"/>
          <w:szCs w:val="28"/>
        </w:rPr>
        <w:t>.</w:t>
      </w:r>
      <w:r w:rsidR="00F74DAC">
        <w:rPr>
          <w:rFonts w:ascii="Times New Roman" w:eastAsia="Calibri" w:hAnsi="Times New Roman" w:cs="Times New Roman"/>
          <w:sz w:val="28"/>
          <w:szCs w:val="28"/>
        </w:rPr>
        <w:t>с.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2Б+Е,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возраст 25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а, тип леса 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сероольшанник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снытевый, полнота 0,9, запас 200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куб./га проведена рубка ухода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интенсивностью 30 %. Определите, сколько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куб./га древесины заготовл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ено в процессе рубки, полноту,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запас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и состав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после рубки.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В насаждении, имеющем состав 5Б2Е2Ол</w:t>
      </w:r>
      <w:r w:rsidR="00614435">
        <w:rPr>
          <w:rFonts w:ascii="Times New Roman" w:eastAsia="Calibri" w:hAnsi="Times New Roman" w:cs="Times New Roman"/>
          <w:sz w:val="28"/>
          <w:szCs w:val="28"/>
        </w:rPr>
        <w:t>.с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, возраст 20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а, тип леса березняк кисличный, полнота 0,9, запас на 1 га 100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куб. проведена рубка ухода в процессе которой заготовлено 20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куб./га древесины. Определи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ть интенсивность рубки, запас,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полноту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и состав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насаждения после рубки.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В насаждении, имеющем состав 6С3Б1Е возраст 14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сосняк мшистый, полнота 0,9, запас на 1 га 50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куб. произведена рубка ухода, в процессе которой заготовлено 12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куб./га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древесины. Определите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фактическую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интенсивность рубки, запас и полноту насаждения после рубки.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4435" w:rsidRPr="00F74DAC">
        <w:rPr>
          <w:rFonts w:ascii="Times New Roman" w:eastAsia="Calibri" w:hAnsi="Times New Roman" w:cs="Times New Roman"/>
          <w:sz w:val="28"/>
          <w:szCs w:val="28"/>
        </w:rPr>
        <w:t xml:space="preserve">Запроектируйте вид рубки ухода </w:t>
      </w:r>
      <w:r w:rsidR="00614435">
        <w:rPr>
          <w:rFonts w:ascii="Times New Roman" w:eastAsia="Calibri" w:hAnsi="Times New Roman" w:cs="Times New Roman"/>
          <w:sz w:val="28"/>
          <w:szCs w:val="28"/>
        </w:rPr>
        <w:t>д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ля насаждения имеющего состав 6Б2Е1Д1Ос, возраст 15 лет, полнот</w:t>
      </w:r>
      <w:r w:rsidR="00614435">
        <w:rPr>
          <w:rFonts w:ascii="Times New Roman" w:eastAsia="Calibri" w:hAnsi="Times New Roman" w:cs="Times New Roman"/>
          <w:sz w:val="28"/>
          <w:szCs w:val="28"/>
        </w:rPr>
        <w:t>а 0,8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запас на 1 на 80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куб.,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Определите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интенсивно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сть рубки, определите полноту,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запас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после рубки.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На участке под рубки ухода за лесом площадью 4,3 га была заложена и разработана пробная площадь размером 5% от площади участка. На пробной площади был получен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  хворост, который уложен в 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2,6 м, шириной 1,0 м, высотой 1,1 м. Определите, сколько хвороста в плотных кубометрах будет заготовлено на всей площади участка. Хворост </w:t>
      </w:r>
      <w:r w:rsidR="00614435">
        <w:rPr>
          <w:rFonts w:ascii="Times New Roman" w:eastAsia="Calibri" w:hAnsi="Times New Roman" w:cs="Times New Roman"/>
          <w:sz w:val="28"/>
          <w:szCs w:val="28"/>
        </w:rPr>
        <w:t>свежесобранный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Для насаждения, имеющего состав 5С2Е3Б, возраст 25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а, тип леса сосняк кисличный, полнота 0,8, запас на 1 га 150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куб. установите и обоснуйте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:  вид рубки ухода, метод рубки ухода, интенсивность и повторяемость рубки, укажите способ определения количества подлежащей рубке древесины при отводе участка в рубку</w:t>
      </w:r>
      <w:r w:rsidR="00614435">
        <w:rPr>
          <w:rFonts w:ascii="Times New Roman" w:eastAsia="Calibri" w:hAnsi="Times New Roman" w:cs="Times New Roman"/>
          <w:sz w:val="28"/>
          <w:szCs w:val="28"/>
        </w:rPr>
        <w:t>, определите запас насаждения после рубки ухода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AC" w:rsidRPr="00F74DAC" w:rsidRDefault="00F74DAC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</w:t>
      </w:r>
      <w:r w:rsidR="00C47B7B">
        <w:rPr>
          <w:rFonts w:ascii="Times New Roman" w:eastAsia="Calibri" w:hAnsi="Times New Roman" w:cs="Times New Roman"/>
          <w:sz w:val="28"/>
          <w:szCs w:val="28"/>
        </w:rPr>
        <w:t>9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. На участке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под рубку 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ухода за лесом площадью 3 га была заложена и разработана пробная площадь размером 5% от площади участка, на которой был получен хворост, уложенный в </w:t>
      </w:r>
      <w:r w:rsidR="00614435">
        <w:rPr>
          <w:rFonts w:ascii="Times New Roman" w:eastAsia="Calibri" w:hAnsi="Times New Roman" w:cs="Times New Roman"/>
          <w:sz w:val="28"/>
          <w:szCs w:val="28"/>
        </w:rPr>
        <w:t>укладку длин</w:t>
      </w:r>
      <w:r w:rsidRPr="00F74DAC">
        <w:rPr>
          <w:rFonts w:ascii="Times New Roman" w:eastAsia="Calibri" w:hAnsi="Times New Roman" w:cs="Times New Roman"/>
          <w:sz w:val="28"/>
          <w:szCs w:val="28"/>
        </w:rPr>
        <w:t>ой 1,5 м, шириной 1,0 м, высотой 1,2 м. Определите, сколько хвороста в плотных кубометрах будет заготовлено со всей площади участка</w:t>
      </w:r>
      <w:r w:rsidR="00614435">
        <w:rPr>
          <w:rFonts w:ascii="Times New Roman" w:eastAsia="Calibri" w:hAnsi="Times New Roman" w:cs="Times New Roman"/>
          <w:sz w:val="28"/>
          <w:szCs w:val="28"/>
        </w:rPr>
        <w:t>, хворост свежесобранный.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Рассчитайте фактическую </w:t>
      </w:r>
      <w:r w:rsidRPr="00F74DAC">
        <w:rPr>
          <w:rFonts w:ascii="Times New Roman" w:eastAsia="Calibri" w:hAnsi="Times New Roman" w:cs="Times New Roman"/>
          <w:sz w:val="28"/>
          <w:szCs w:val="28"/>
        </w:rPr>
        <w:t>интенсивность рубки,  если запас до рубки 10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куб./га.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Для насаждения, имеющего состав 7Е2Б1Ос, возраст 8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ельник мшистый, полноту 0,9, смешение равномерное, запроектируйте и обоснуйте вид,  способ, интенсивность рубки ухода, укажите способ определения количества подлежащей рубке древесины при отводе н</w:t>
      </w:r>
      <w:r w:rsidR="00F74DAC">
        <w:rPr>
          <w:rFonts w:ascii="Times New Roman" w:eastAsia="Calibri" w:hAnsi="Times New Roman" w:cs="Times New Roman"/>
          <w:sz w:val="28"/>
          <w:szCs w:val="28"/>
        </w:rPr>
        <w:t>а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саждения в рубку.</w:t>
      </w:r>
      <w:r w:rsidR="00614435">
        <w:rPr>
          <w:rFonts w:ascii="Times New Roman" w:eastAsia="Calibri" w:hAnsi="Times New Roman" w:cs="Times New Roman"/>
          <w:sz w:val="28"/>
          <w:szCs w:val="28"/>
        </w:rPr>
        <w:t xml:space="preserve"> Рассчитайте запас насаждения после рубки ухода.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На участке под рубки ухода за лесом площадью 4,9 га была заложена и разработана пробная площадь размером 5% от площади участка. На ней был получен хворост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уложенный в </w:t>
      </w:r>
      <w:r w:rsidR="0057247A">
        <w:rPr>
          <w:rFonts w:ascii="Times New Roman" w:eastAsia="Calibri" w:hAnsi="Times New Roman" w:cs="Times New Roman"/>
          <w:sz w:val="28"/>
          <w:szCs w:val="28"/>
        </w:rPr>
        <w:t>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3,5 м, 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шириной 1,</w:t>
      </w:r>
      <w:r w:rsidR="0057247A">
        <w:rPr>
          <w:rFonts w:ascii="Times New Roman" w:eastAsia="Calibri" w:hAnsi="Times New Roman" w:cs="Times New Roman"/>
          <w:sz w:val="28"/>
          <w:szCs w:val="28"/>
        </w:rPr>
        <w:t>0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м, высотой 1,1 м. Определите, сколько хвороста в плотных кубометрах будет заго</w:t>
      </w:r>
      <w:r w:rsidR="0057247A">
        <w:rPr>
          <w:rFonts w:ascii="Times New Roman" w:eastAsia="Calibri" w:hAnsi="Times New Roman" w:cs="Times New Roman"/>
          <w:sz w:val="28"/>
          <w:szCs w:val="28"/>
        </w:rPr>
        <w:t>товлено со всей площади участка. Хворост свежесобранный.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Поясните, </w:t>
      </w:r>
      <w:r w:rsidR="0057247A">
        <w:rPr>
          <w:rFonts w:ascii="Times New Roman" w:eastAsia="Calibri" w:hAnsi="Times New Roman" w:cs="Times New Roman"/>
          <w:sz w:val="28"/>
          <w:szCs w:val="28"/>
        </w:rPr>
        <w:t>сколько пробных площадей будет заложено при отводе данного участка в рубку ухода.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247A" w:rsidRPr="00F74DAC">
        <w:rPr>
          <w:rFonts w:ascii="Times New Roman" w:eastAsia="Calibri" w:hAnsi="Times New Roman" w:cs="Times New Roman"/>
          <w:sz w:val="28"/>
          <w:szCs w:val="28"/>
        </w:rPr>
        <w:t xml:space="preserve">Запроектируйте и обоснуйте 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вид и </w:t>
      </w:r>
      <w:r w:rsidR="0057247A" w:rsidRPr="00F74DAC">
        <w:rPr>
          <w:rFonts w:ascii="Times New Roman" w:eastAsia="Calibri" w:hAnsi="Times New Roman" w:cs="Times New Roman"/>
          <w:sz w:val="28"/>
          <w:szCs w:val="28"/>
        </w:rPr>
        <w:t>метод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рубки ухода д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ля насаждения имеющего состав 7Д2Б1Кл, возраст 40 лет, бонитет </w:t>
      </w:r>
      <w:r w:rsidR="00F74DAC"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тип леса дубрава черничная, полнота 0,9, запас на 1 га 120 м.</w:t>
      </w:r>
      <w:r w:rsid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куб.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Определите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интенсивность и повторяемость рубки хода. Укажите способ определения количества подлежащей рубке древесины при отводе участка в рубку.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Рассчитайте запас насаждения после рубки ухода.</w:t>
      </w:r>
    </w:p>
    <w:p w:rsidR="00F74DAC" w:rsidRPr="00F74DAC" w:rsidRDefault="00C47B7B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На участке, отведенном под прочистку</w:t>
      </w:r>
      <w:r w:rsidR="0057247A">
        <w:rPr>
          <w:rFonts w:ascii="Times New Roman" w:eastAsia="Calibri" w:hAnsi="Times New Roman" w:cs="Times New Roman"/>
          <w:sz w:val="28"/>
          <w:szCs w:val="28"/>
        </w:rPr>
        <w:t>,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площадью 15 га была заложена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и разработана пробная площадь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На пробной площади был получен хворост, уложенный в </w:t>
      </w:r>
      <w:r w:rsidR="0057247A">
        <w:rPr>
          <w:rFonts w:ascii="Times New Roman" w:eastAsia="Calibri" w:hAnsi="Times New Roman" w:cs="Times New Roman"/>
          <w:sz w:val="28"/>
          <w:szCs w:val="28"/>
        </w:rPr>
        <w:t>укладку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3,6 </w:t>
      </w:r>
      <w:r w:rsidR="0057247A">
        <w:rPr>
          <w:rFonts w:ascii="Times New Roman" w:eastAsia="Calibri" w:hAnsi="Times New Roman" w:cs="Times New Roman"/>
          <w:sz w:val="28"/>
          <w:szCs w:val="28"/>
        </w:rPr>
        <w:t>м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шириной 1 м, высотой 1,1 м и лесоматериал кр</w:t>
      </w:r>
      <w:r w:rsidR="00F74DAC">
        <w:rPr>
          <w:rFonts w:ascii="Times New Roman" w:eastAsia="Calibri" w:hAnsi="Times New Roman" w:cs="Times New Roman"/>
          <w:sz w:val="28"/>
          <w:szCs w:val="28"/>
        </w:rPr>
        <w:t>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глый диаметром 3-6 см, уложенный в штабель длинной 2,0 м, шириной 1,5 м, высотой 1,1 м. </w:t>
      </w:r>
      <w:r w:rsidR="0057247A">
        <w:rPr>
          <w:rFonts w:ascii="Times New Roman" w:eastAsia="Calibri" w:hAnsi="Times New Roman" w:cs="Times New Roman"/>
          <w:sz w:val="28"/>
          <w:szCs w:val="28"/>
        </w:rPr>
        <w:t>Определите количество и размер пробной площади. Рассчитайте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, сколько хвороста и древесины в плотных кубометрах будет заготовлено со всей площади участка с учетом скидки на 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осадку хвороста. </w:t>
      </w:r>
    </w:p>
    <w:p w:rsidR="00F74DAC" w:rsidRDefault="00F74DAC" w:rsidP="00F74DAC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</w:t>
      </w:r>
      <w:r w:rsidR="00C47B7B">
        <w:rPr>
          <w:rFonts w:ascii="Times New Roman" w:eastAsia="Calibri" w:hAnsi="Times New Roman" w:cs="Times New Roman"/>
          <w:sz w:val="28"/>
          <w:szCs w:val="28"/>
        </w:rPr>
        <w:t>4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. Для насаждения, имеющего состав 5Д2Ос2Б1Кл, возраст 35 лет, бонитет </w:t>
      </w:r>
      <w:r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74DAC">
        <w:rPr>
          <w:rFonts w:ascii="Times New Roman" w:eastAsia="Calibri" w:hAnsi="Times New Roman" w:cs="Times New Roman"/>
          <w:sz w:val="28"/>
          <w:szCs w:val="28"/>
        </w:rPr>
        <w:t>, тип леса дубрава орляковая, полнот</w:t>
      </w:r>
      <w:r w:rsidR="0057247A">
        <w:rPr>
          <w:rFonts w:ascii="Times New Roman" w:eastAsia="Calibri" w:hAnsi="Times New Roman" w:cs="Times New Roman"/>
          <w:sz w:val="28"/>
          <w:szCs w:val="28"/>
        </w:rPr>
        <w:t>а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0,9 запас на 1 га 125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куб. </w:t>
      </w:r>
      <w:r w:rsidR="0057247A">
        <w:rPr>
          <w:rFonts w:ascii="Times New Roman" w:eastAsia="Calibri" w:hAnsi="Times New Roman" w:cs="Times New Roman"/>
          <w:sz w:val="28"/>
          <w:szCs w:val="28"/>
        </w:rPr>
        <w:t>з</w:t>
      </w:r>
      <w:r w:rsidRPr="00F74DAC">
        <w:rPr>
          <w:rFonts w:ascii="Times New Roman" w:eastAsia="Calibri" w:hAnsi="Times New Roman" w:cs="Times New Roman"/>
          <w:sz w:val="28"/>
          <w:szCs w:val="28"/>
        </w:rPr>
        <w:t>апроектируйте и обоснуйте вид, метод, интенсивность ру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бки ухода, определите полноту, 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запас 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и состав насаждения </w:t>
      </w:r>
      <w:r w:rsidRPr="00F74DAC">
        <w:rPr>
          <w:rFonts w:ascii="Times New Roman" w:eastAsia="Calibri" w:hAnsi="Times New Roman" w:cs="Times New Roman"/>
          <w:sz w:val="28"/>
          <w:szCs w:val="28"/>
        </w:rPr>
        <w:t>после рубки</w:t>
      </w:r>
      <w:r w:rsidR="0057247A">
        <w:rPr>
          <w:rFonts w:ascii="Times New Roman" w:eastAsia="Calibri" w:hAnsi="Times New Roman" w:cs="Times New Roman"/>
          <w:sz w:val="28"/>
          <w:szCs w:val="28"/>
        </w:rPr>
        <w:t xml:space="preserve"> ухода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47A" w:rsidRPr="0022306C" w:rsidRDefault="0057247A" w:rsidP="00C47B7B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данным таксационного описания запроектируйте рубку главного пользования. 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Обоснуйте  проект рубки главного пользования. Запроектируйте лесохозяйственные мероприятия после проведения рубки главного пользования. Тип леса – С. дм., тип условий местопроизрастания – А</w:t>
      </w:r>
      <w:r w:rsidRPr="0022306C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4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состав насаждения 4С4Е2Б, возраст насаждения – 110 лет, средняя высота – 26 м, средний диаметр – 30 см, полнота – 0,5, запас – 240 м</w:t>
      </w:r>
      <w:r w:rsidRPr="0022306C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/га, </w:t>
      </w:r>
      <w:r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класс бонитета, эксплуатационные леса. Имеется благонадежный подрост составом 10Е в количестве 3,0 тыс. шт/га.</w:t>
      </w:r>
    </w:p>
    <w:p w:rsidR="0057247A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В насаждении, имеющем состав 7Е2Б1С, возраст 50 лет, бонитет I, тип леса Е.мш., эдафотоп В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, полнота 0,8, запас на 1га 260м3, произведена рубка ухода, в процессе которой заготовлено 26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 древесины, в т.</w:t>
      </w:r>
      <w:r w:rsidR="005F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ч. березы 10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/га, ели 13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/га, сосны 3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/га. Определите вид, интенсивность и повторяемость рубки, состав насаждения после рубки.</w:t>
      </w:r>
    </w:p>
    <w:p w:rsidR="00F74DAC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37.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С.бр., тип условий местопроизрастания – А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, состав насаждения 10С, возраст насаждения – 120 лет, средняя высота – 25 м, средний диаметр – 30 см, полнота – 0,5, запас – 230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/га, III – класс бонитета, эксплуатационные леса. Подрост отсутствует.</w:t>
      </w:r>
    </w:p>
    <w:p w:rsidR="000F7517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Е.чер., тип условий местопроизрастания – В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, состав насаждения 6Е2С2Б, возраст насаждения – 90 лет, средняя высота – 25 м, средний диаметр – 27см, полнота – 0,4, запас – 230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/га, II – класс бонитета, эксплуатационные леса.</w:t>
      </w:r>
    </w:p>
    <w:p w:rsidR="0057247A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Б.ос., тип условий местопроизрастания – В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, состав насаждения 6Б3С1Е, возраст насаждения – 85 лет, средняя высота – 17 м, средний диаметр – 20 см, полнота – 0,6, запас – 140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/га, IV – класс бонитета, эксплуатационные леса. Имеется благонадежный подрост составом 7Е3Б в количестве 3,0 тыс.шт/га.</w:t>
      </w:r>
    </w:p>
    <w:p w:rsidR="0057247A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В насаждении имеющим состав 5Олс3Б2Е, возраст 10 лет, тип леса С.ол.кис., эдафотоп Д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, бонитет II, полнота 0,7, запас 30 м</w:t>
      </w:r>
      <w:r w:rsidR="0057247A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/га была заложена и разработана пробная площадь величиной 0,12 га (5% от площади выдела), на которой были получен хворост, уложенный в укладку. Размер укладки хвороста: длина 3,6</w:t>
      </w:r>
      <w:r w:rsidR="005F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м, ширина 1,0</w:t>
      </w:r>
      <w:r w:rsidR="005F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м, высота 1,4</w:t>
      </w:r>
      <w:r w:rsidR="005F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47A" w:rsidRPr="00C47B7B">
        <w:rPr>
          <w:rFonts w:ascii="Times New Roman" w:eastAsia="Calibri" w:hAnsi="Times New Roman" w:cs="Times New Roman"/>
          <w:sz w:val="28"/>
          <w:szCs w:val="28"/>
        </w:rPr>
        <w:t>м. Интенсивность рубки 15%. Укажите вид и способ рубки. Рассчитайте размер выдела. Определите, сколько хвороста в плотных кубометрах будет заготовлено со всей площади участка. Хворост свежесобранный.</w:t>
      </w:r>
    </w:p>
    <w:p w:rsidR="00EC16CF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41.</w:t>
      </w:r>
      <w:r w:rsidR="00EC16CF" w:rsidRPr="00C47B7B">
        <w:rPr>
          <w:rFonts w:ascii="Times New Roman" w:eastAsia="Calibri" w:hAnsi="Times New Roman" w:cs="Times New Roman"/>
          <w:sz w:val="28"/>
          <w:szCs w:val="28"/>
        </w:rPr>
        <w:t>В насаждении, имеющем состав 6Е4Б, возраст 25 лет, бонитет II, тип леса Е.чер., эдафотоп С</w:t>
      </w:r>
      <w:r w:rsidR="00EC16CF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EC16CF" w:rsidRPr="00C47B7B">
        <w:rPr>
          <w:rFonts w:ascii="Times New Roman" w:eastAsia="Calibri" w:hAnsi="Times New Roman" w:cs="Times New Roman"/>
          <w:sz w:val="28"/>
          <w:szCs w:val="28"/>
        </w:rPr>
        <w:t>, полнота 0,8, запас 100 м</w:t>
      </w:r>
      <w:r w:rsidR="00EC16CF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C16CF" w:rsidRPr="00C47B7B">
        <w:rPr>
          <w:rFonts w:ascii="Times New Roman" w:eastAsia="Calibri" w:hAnsi="Times New Roman" w:cs="Times New Roman"/>
          <w:sz w:val="28"/>
          <w:szCs w:val="28"/>
        </w:rPr>
        <w:t>/га необходимо произвести рубку ухода за лесом. Запроектируйте и обоснуйте вид и метод рубки ухода. Охарактеризуйте деревья, подлежащие рубке.</w:t>
      </w:r>
    </w:p>
    <w:p w:rsidR="0057247A" w:rsidRPr="00EC16CF" w:rsidRDefault="00C47B7B" w:rsidP="00C47B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</w:t>
      </w:r>
      <w:r w:rsidR="00EC16CF" w:rsidRPr="00EC16CF">
        <w:rPr>
          <w:rFonts w:ascii="Times New Roman" w:eastAsia="Calibri" w:hAnsi="Times New Roman" w:cs="Times New Roman"/>
          <w:sz w:val="28"/>
          <w:szCs w:val="28"/>
        </w:rPr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Б.ор., тип условий местопроизрастания – В</w:t>
      </w:r>
      <w:r w:rsidR="00EC16CF" w:rsidRPr="005F51D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EC16CF" w:rsidRPr="00EC16CF">
        <w:rPr>
          <w:rFonts w:ascii="Times New Roman" w:eastAsia="Calibri" w:hAnsi="Times New Roman" w:cs="Times New Roman"/>
          <w:sz w:val="28"/>
          <w:szCs w:val="28"/>
        </w:rPr>
        <w:t>, состав насаждения 7Б2Е1С+Ол.ч, возраст насаждения – 75 лет, средняя высота – 25 м, средний диаметр – 30 см, полнота – 0,6, запас – 240 м</w:t>
      </w:r>
      <w:r w:rsidR="00EC16CF" w:rsidRPr="005F51D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C16CF" w:rsidRPr="00EC16CF">
        <w:rPr>
          <w:rFonts w:ascii="Times New Roman" w:eastAsia="Calibri" w:hAnsi="Times New Roman" w:cs="Times New Roman"/>
          <w:sz w:val="28"/>
          <w:szCs w:val="28"/>
        </w:rPr>
        <w:t>/га, I – класс бонитета, эксплуатационные леса. Имеется благонадежный подрост составом 10Е(30) в количестве 5,0 тыс.</w:t>
      </w:r>
      <w:r w:rsidR="005F5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6CF" w:rsidRPr="00EC16CF">
        <w:rPr>
          <w:rFonts w:ascii="Times New Roman" w:eastAsia="Calibri" w:hAnsi="Times New Roman" w:cs="Times New Roman"/>
          <w:sz w:val="28"/>
          <w:szCs w:val="28"/>
        </w:rPr>
        <w:t>шт/га.</w:t>
      </w:r>
    </w:p>
    <w:p w:rsidR="00EC16CF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таксационного описания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Ч.ол.пап., тип условий местопроизрастания – С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насаждения 10Ол.ч+Б, возраст насаждения – 75 лет, средняя высота – 27 м, средний диаметр – 32 см, полнота – 0,6, запас – 300 м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I – класс бонитета, эксплуатационные леса. Имеется неблагонадежный подрост составом 10Е(20) в количестве 2,0 тыс.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шт/га.</w:t>
      </w:r>
    </w:p>
    <w:p w:rsidR="00EC16CF" w:rsidRPr="0022306C" w:rsidRDefault="00C47B7B" w:rsidP="00C47B7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данным таксационного описания запроектируйте рубку главного пользования. 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Обоснуйте проект рубки главного пользования. Запроектируйте лесохозяйственные мероприятия после проведения рубки главного пользования. Тип леса – Б.ор., тип условий местопроизрастания – В2, состав насаждения 6Б2С2Е, возраст насаждения – 75 лет, средняя высота – 25 м, средний диаметр – 29 см, полнота – 0,6, запас – 240 м3/га,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класс бонитета, эксплуатационные леса. Имеется благонадежный подрост составом 10Е(30) в количестве 5,0 тыс.шт/га.</w:t>
      </w:r>
    </w:p>
    <w:p w:rsidR="00EC16CF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насаждении, имеющем состав 7Е2Б1Ос, возраст 38 лет, бонитет I, тип леса Е.ор., эдафотоп С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полнота 0,8, запас 200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произведена рубка ухода. Определите вид и интенсивность рубки, полноту, состав и запас насаждения после рубки, если в процессе рубки вырублено ели 4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осины 12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березы 4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/га.</w:t>
      </w:r>
    </w:p>
    <w:p w:rsidR="00EC16CF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таксационного описания запроектируйте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С.кис., тип условий местопроизрастания – С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насаждения 7С2Е1Д+Кл, возраст насаждения – 90 лет, средняя высота – 30 м, средний диаметр – 36 см, полнота – 0,8, запас – 420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Iа – класс бонитета, эксплуатационные леса. Имеется подрост хозяйственно-ценных пород в количестве более 3 тыс.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шт/га.</w:t>
      </w:r>
    </w:p>
    <w:p w:rsidR="00EC16CF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насаждения, имеющего состав 7Е2Б1Ос, тип леса Е.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мш., эдафотоп – В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возраст 12 лет, пол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ноту 0,9, запас на 1 га 50 м</w:t>
      </w:r>
      <w:r w:rsidR="005F51D4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апроектируйте и обоснуйте вид рубки ухода, интенсивность рубки, определите полноту и запас после рубки, состав насаждения после рубки.</w:t>
      </w:r>
    </w:p>
    <w:p w:rsidR="00EC16CF" w:rsidRPr="00C47B7B" w:rsidRDefault="00C47B7B" w:rsidP="00C47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насаждении, имеющим состав 7Ос2Е1Б, возраст 15 лет, тип леса Ос.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сн., эдафотоп Д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бонитет Iа, полнота 0,8, запас 80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площадь выдела – 3,6 га, была заложена и разработана пробная площадь размером 5% от площади участка, на которой были получены хворост и лесоматериал круглый диаметром 3-6см, уложенные в укладку и штабель. Размер укладки хвороста: длина 3,9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ширина 1,4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высота 1,6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м; размер штабеля лесоматериала: длина 5,2 м, ширина 1,0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высота 1,0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Интенсивность рубки 15%. Укажите вид и метод рубки. Определите, сколько хвороста и лесоматериала круглого диаметром 3-6см в плотных кубометрах будет заготовлено со всей площади участка с учетом скидки на осадку.</w:t>
      </w:r>
    </w:p>
    <w:p w:rsidR="00EC16CF" w:rsidRPr="0022306C" w:rsidRDefault="00C47B7B" w:rsidP="00C47B7B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насаждения запроектируйте и обоснуйте вид и метод рубки ухода за лесом. 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насаждения – 9Е1Б, тип леса –Е.мш., эдафотоп – В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2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возраст насаждения – 35 лет, средняя высота – 15</w:t>
      </w:r>
      <w:r w:rsidR="005F51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м, средний диаметр – 12</w:t>
      </w:r>
      <w:r w:rsidR="005F51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см,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бонитет, полнота 0,9, запас 150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="00EC16CF" w:rsidRPr="00223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/га, эксплуатационные леса. Определите интенсивность и повторяемость рубки, а также полноту и запас насаждения после рубки.</w:t>
      </w:r>
    </w:p>
    <w:p w:rsidR="00EC16CF" w:rsidRDefault="00C47B7B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насаждении имеющим состав 6Б2С1Ос1Ол.ч, возраст 9 лет, тип леса Б.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ор., эдафотоп</w:t>
      </w:r>
      <w:r w:rsidR="005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бонитет I, полнота 0,7, запас 40 м</w:t>
      </w:r>
      <w:r w:rsidR="00EC16CF" w:rsidRPr="005F51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16CF" w:rsidRPr="00C47B7B">
        <w:rPr>
          <w:rFonts w:ascii="Times New Roman" w:eastAsia="Times New Roman" w:hAnsi="Times New Roman" w:cs="Times New Roman"/>
          <w:sz w:val="28"/>
          <w:szCs w:val="28"/>
          <w:lang w:eastAsia="ru-RU"/>
        </w:rPr>
        <w:t>/га была заложена и разработана пробная площадь величиной 0,13 га (5% от площади выдела). При ее разработке был получен хворост, который уложен в укладки. Размер первой укладки: длиной 1,3 м, шириной 1,0 м, высотой 1,2 м; размер второй укладки: длиной 2,5 м, шириной 1,0 м, высотой 1,3 м. Интенсивность рубки – 25%. Укажите вид и способ рубки. Определите, сколько хвороста в плотных кубометрах будет заготовлено со всей площади участка. Замер хвороста произведен после разработки пробной площади. Определите площадь выдела.</w:t>
      </w:r>
    </w:p>
    <w:p w:rsidR="00C47B7B" w:rsidRDefault="00C47B7B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B" w:rsidRDefault="00C47B7B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D4" w:rsidRDefault="005F51D4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D4" w:rsidRDefault="005F51D4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D4" w:rsidRDefault="005F51D4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D4" w:rsidRDefault="005F51D4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D4" w:rsidRDefault="005F51D4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D4" w:rsidRDefault="005F51D4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B" w:rsidRDefault="00C47B7B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7A" w:rsidRDefault="00B0247A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7A" w:rsidRPr="00C47B7B" w:rsidRDefault="00B0247A" w:rsidP="00C47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CF" w:rsidRPr="00EC16CF" w:rsidRDefault="00EC16CF" w:rsidP="00EC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4F619B" w:rsidP="00F7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44C">
        <w:rPr>
          <w:rFonts w:ascii="Times New Roman" w:eastAsia="Calibri" w:hAnsi="Times New Roman" w:cs="Times New Roman"/>
          <w:b/>
          <w:sz w:val="28"/>
          <w:szCs w:val="28"/>
        </w:rPr>
        <w:t>Примеры решения задач</w:t>
      </w:r>
    </w:p>
    <w:p w:rsidR="004F619B" w:rsidRPr="00F74DAC" w:rsidRDefault="004F619B" w:rsidP="00F7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b/>
          <w:sz w:val="28"/>
          <w:szCs w:val="28"/>
        </w:rPr>
        <w:t xml:space="preserve">Пример </w:t>
      </w:r>
      <w:r w:rsidR="004F619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F74DA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На участке, отведенном под рубки ухода за лесом</w:t>
      </w:r>
      <w:r w:rsidR="004F619B">
        <w:rPr>
          <w:rFonts w:ascii="Times New Roman" w:eastAsia="Calibri" w:hAnsi="Times New Roman" w:cs="Times New Roman"/>
          <w:sz w:val="28"/>
          <w:szCs w:val="28"/>
        </w:rPr>
        <w:t>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площадью 4 га была заложена и разработана пробная площадь размером 5% от площади участка. На пробной площади был получе</w:t>
      </w:r>
      <w:r w:rsidR="0023408F">
        <w:rPr>
          <w:rFonts w:ascii="Times New Roman" w:eastAsia="Calibri" w:hAnsi="Times New Roman" w:cs="Times New Roman"/>
          <w:sz w:val="28"/>
          <w:szCs w:val="28"/>
        </w:rPr>
        <w:t>н хворост, который уложен в укладку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длиной 2,3 м, шириной 1,0 м, высотой 1,1 м. Определите, сколько хвороста в плотных кубометрах будет заготовлено со всей площади  участка? Хворост замерен сразу после укладки в кучу.</w:t>
      </w:r>
    </w:p>
    <w:p w:rsidR="004F619B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19B" w:rsidRPr="00F74DAC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619B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При решении  задачи, необходимо использовать </w:t>
      </w:r>
      <w:r w:rsidR="0023408F">
        <w:rPr>
          <w:rFonts w:ascii="Times New Roman" w:eastAsia="Calibri" w:hAnsi="Times New Roman" w:cs="Times New Roman"/>
          <w:sz w:val="28"/>
          <w:szCs w:val="28"/>
        </w:rPr>
        <w:t xml:space="preserve">ТКП 622-2018 </w:t>
      </w:r>
      <w:r w:rsidRPr="00F74DAC">
        <w:rPr>
          <w:rFonts w:ascii="Times New Roman" w:eastAsia="Calibri" w:hAnsi="Times New Roman" w:cs="Times New Roman"/>
          <w:sz w:val="28"/>
          <w:szCs w:val="28"/>
        </w:rPr>
        <w:t>«</w:t>
      </w:r>
      <w:r w:rsidR="0023408F">
        <w:rPr>
          <w:rFonts w:ascii="Times New Roman" w:eastAsia="Calibri" w:hAnsi="Times New Roman" w:cs="Times New Roman"/>
          <w:sz w:val="28"/>
          <w:szCs w:val="28"/>
        </w:rPr>
        <w:t>Технические требования при лесоустройстве. О</w:t>
      </w:r>
      <w:r w:rsidRPr="00F74DAC">
        <w:rPr>
          <w:rFonts w:ascii="Times New Roman" w:eastAsia="Calibri" w:hAnsi="Times New Roman" w:cs="Times New Roman"/>
          <w:sz w:val="28"/>
          <w:szCs w:val="28"/>
        </w:rPr>
        <w:t>твод</w:t>
      </w:r>
      <w:r w:rsidR="0023408F">
        <w:rPr>
          <w:rFonts w:ascii="Times New Roman" w:eastAsia="Calibri" w:hAnsi="Times New Roman" w:cs="Times New Roman"/>
          <w:sz w:val="28"/>
          <w:szCs w:val="28"/>
        </w:rPr>
        <w:t xml:space="preserve"> и таксация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лесосек в лесах Республики Беларусь»</w:t>
      </w:r>
      <w:r w:rsidR="0023408F">
        <w:rPr>
          <w:rFonts w:ascii="Times New Roman" w:eastAsia="Calibri" w:hAnsi="Times New Roman" w:cs="Times New Roman"/>
          <w:sz w:val="28"/>
          <w:szCs w:val="28"/>
        </w:rPr>
        <w:t>, Минск 2018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408F">
        <w:rPr>
          <w:rFonts w:ascii="Times New Roman" w:eastAsia="Calibri" w:hAnsi="Times New Roman" w:cs="Times New Roman"/>
          <w:sz w:val="28"/>
          <w:szCs w:val="28"/>
        </w:rPr>
        <w:t>п. 5</w:t>
      </w:r>
      <w:r w:rsidRPr="00F74DAC">
        <w:rPr>
          <w:rFonts w:ascii="Times New Roman" w:eastAsia="Calibri" w:hAnsi="Times New Roman" w:cs="Times New Roman"/>
          <w:sz w:val="28"/>
          <w:szCs w:val="28"/>
        </w:rPr>
        <w:t>.</w:t>
      </w:r>
      <w:r w:rsidR="0023408F">
        <w:rPr>
          <w:rFonts w:ascii="Times New Roman" w:eastAsia="Calibri" w:hAnsi="Times New Roman" w:cs="Times New Roman"/>
          <w:sz w:val="28"/>
          <w:szCs w:val="28"/>
        </w:rPr>
        <w:t>4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08F">
        <w:rPr>
          <w:rFonts w:ascii="Times New Roman" w:eastAsia="Calibri" w:hAnsi="Times New Roman" w:cs="Times New Roman"/>
          <w:sz w:val="28"/>
          <w:szCs w:val="28"/>
        </w:rPr>
        <w:t>Определение объема древесины на корню</w:t>
      </w:r>
      <w:r w:rsidRPr="00F74DAC">
        <w:rPr>
          <w:rFonts w:ascii="Times New Roman" w:eastAsia="Calibri" w:hAnsi="Times New Roman" w:cs="Times New Roman"/>
          <w:sz w:val="28"/>
          <w:szCs w:val="28"/>
        </w:rPr>
        <w:t>)</w:t>
      </w:r>
      <w:r w:rsidR="0023408F">
        <w:rPr>
          <w:rFonts w:ascii="Times New Roman" w:eastAsia="Calibri" w:hAnsi="Times New Roman" w:cs="Times New Roman"/>
          <w:sz w:val="28"/>
          <w:szCs w:val="28"/>
        </w:rPr>
        <w:t>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в котором даны рекомендации по укладке, обмеру и учету хвороста.</w:t>
      </w:r>
    </w:p>
    <w:p w:rsidR="00EA2030" w:rsidRPr="00F74DAC" w:rsidRDefault="00EA2030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1.</w:t>
      </w:r>
      <w:r w:rsidR="00EA2030">
        <w:rPr>
          <w:rFonts w:ascii="Times New Roman" w:eastAsia="Calibri" w:hAnsi="Times New Roman" w:cs="Times New Roman"/>
          <w:sz w:val="28"/>
          <w:szCs w:val="28"/>
        </w:rPr>
        <w:t>Рассчитываем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размер пробной площади</w:t>
      </w:r>
      <w:r w:rsidR="00EA20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DAC" w:rsidRP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4 га </w:t>
      </w:r>
      <w:r w:rsidR="00EA20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74DA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F74DAC" w:rsidRDefault="00EA2030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х -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5%</w:t>
      </w:r>
    </w:p>
    <w:p w:rsid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х= 4</w:t>
      </w:r>
      <w:r w:rsidR="00EA2030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5/100=0,2 га</w:t>
      </w:r>
    </w:p>
    <w:p w:rsidR="00EA2030" w:rsidRDefault="00EA2030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A2030">
        <w:rPr>
          <w:rFonts w:ascii="Times New Roman" w:eastAsia="Calibri" w:hAnsi="Times New Roman" w:cs="Times New Roman"/>
          <w:sz w:val="28"/>
          <w:szCs w:val="28"/>
        </w:rPr>
        <w:t>Определяем,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сколько хвороста в складочных кубических метрах (скл.</w:t>
      </w:r>
      <w:r w:rsidR="00EA2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EA2030">
        <w:rPr>
          <w:rFonts w:ascii="Times New Roman" w:eastAsia="Calibri" w:hAnsi="Times New Roman" w:cs="Times New Roman"/>
          <w:sz w:val="28"/>
          <w:szCs w:val="28"/>
        </w:rPr>
        <w:t>было заготовлено на пробной площади:</w:t>
      </w:r>
    </w:p>
    <w:p w:rsid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2,3</w:t>
      </w:r>
      <w:r w:rsidR="00EA2030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1,01</w:t>
      </w:r>
      <w:r w:rsidR="00EA2030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1,1=2,53 скл.</w:t>
      </w:r>
      <w:r w:rsidR="00EA2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EA2030" w:rsidRPr="00F74DAC" w:rsidRDefault="00EA2030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3. Определ</w:t>
      </w:r>
      <w:r w:rsidR="00EA2030">
        <w:rPr>
          <w:rFonts w:ascii="Times New Roman" w:eastAsia="Calibri" w:hAnsi="Times New Roman" w:cs="Times New Roman"/>
          <w:sz w:val="28"/>
          <w:szCs w:val="28"/>
        </w:rPr>
        <w:t>яем</w:t>
      </w:r>
      <w:r w:rsidRPr="00F74DAC">
        <w:rPr>
          <w:rFonts w:ascii="Times New Roman" w:eastAsia="Calibri" w:hAnsi="Times New Roman" w:cs="Times New Roman"/>
          <w:sz w:val="28"/>
          <w:szCs w:val="28"/>
        </w:rPr>
        <w:t>, сколько хвороста в плотных кубических метрах (м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A2030">
        <w:rPr>
          <w:rFonts w:ascii="Times New Roman" w:eastAsia="Calibri" w:hAnsi="Times New Roman" w:cs="Times New Roman"/>
          <w:sz w:val="28"/>
          <w:szCs w:val="28"/>
        </w:rPr>
        <w:t>заготовили на пробной площади, применяем коэффициент 0,12, т.к. был заготовлен хворост длиной 2,1-4 м:</w:t>
      </w:r>
    </w:p>
    <w:p w:rsid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2,53</w:t>
      </w:r>
      <w:r w:rsidR="00EA2030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0,12=0,30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EA2030" w:rsidRDefault="00EA2030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F74DAC" w:rsidRDefault="00EA2030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Определяем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сколько хвороста в плотных кубических метрах (м</w:t>
      </w:r>
      <w:r w:rsidR="00F74DAC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заготовили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на пробной площади, </w:t>
      </w:r>
      <w:r>
        <w:rPr>
          <w:rFonts w:ascii="Times New Roman" w:eastAsia="Calibri" w:hAnsi="Times New Roman" w:cs="Times New Roman"/>
          <w:sz w:val="28"/>
          <w:szCs w:val="28"/>
        </w:rPr>
        <w:t>с учетом скидки на осадку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(для хвороста скидка на осадку принимается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10%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DAC" w:rsidRP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0,30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="00EA2030">
        <w:rPr>
          <w:rFonts w:ascii="Times New Roman" w:eastAsia="Calibri" w:hAnsi="Times New Roman" w:cs="Times New Roman"/>
          <w:sz w:val="28"/>
          <w:szCs w:val="28"/>
        </w:rPr>
        <w:t>-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100%</w:t>
      </w:r>
    </w:p>
    <w:p w:rsidR="00F74DAC" w:rsidRPr="00F74DAC" w:rsidRDefault="00EA2030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10%</w:t>
      </w:r>
    </w:p>
    <w:p w:rsidR="00F74DAC" w:rsidRPr="00F74DAC" w:rsidRDefault="00F74DAC" w:rsidP="00EA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х= 0,30</w:t>
      </w:r>
      <w:r w:rsidR="00EA2030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10/100=0,03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8B8" w:rsidRDefault="008678B8" w:rsidP="00867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F74DAC" w:rsidP="00867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0,30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-0,03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F74DAC">
        <w:rPr>
          <w:rFonts w:ascii="Times New Roman" w:eastAsia="Calibri" w:hAnsi="Times New Roman" w:cs="Times New Roman"/>
          <w:sz w:val="28"/>
          <w:szCs w:val="28"/>
        </w:rPr>
        <w:t>=0,27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8678B8" w:rsidRDefault="008678B8" w:rsidP="00867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F74DAC" w:rsidRPr="00F74DAC" w:rsidRDefault="008678B8" w:rsidP="00867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Определяем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, сколько хвороста в плотных кубометрах будет заготовлено на всей площади участка?</w:t>
      </w:r>
    </w:p>
    <w:p w:rsidR="00F74DAC" w:rsidRP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0,27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678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74DAC">
        <w:rPr>
          <w:rFonts w:ascii="Times New Roman" w:eastAsia="Calibri" w:hAnsi="Times New Roman" w:cs="Times New Roman"/>
          <w:sz w:val="28"/>
          <w:szCs w:val="28"/>
        </w:rPr>
        <w:t>0,2 га</w:t>
      </w:r>
    </w:p>
    <w:p w:rsidR="00F74DAC" w:rsidRPr="00F74DAC" w:rsidRDefault="008678B8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4 га</w:t>
      </w:r>
    </w:p>
    <w:p w:rsidR="00F74DAC" w:rsidRDefault="00F74DAC" w:rsidP="00867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х= 0,27</w:t>
      </w:r>
      <w:r w:rsidR="008678B8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4/0,2 = 5,4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4F619B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4F619B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9B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4F619B">
        <w:rPr>
          <w:rFonts w:ascii="Times New Roman" w:eastAsia="Calibri" w:hAnsi="Times New Roman" w:cs="Times New Roman"/>
          <w:sz w:val="28"/>
          <w:szCs w:val="28"/>
        </w:rPr>
        <w:t xml:space="preserve"> Со всей площади было заготовлено 5,4 м</w:t>
      </w:r>
      <w:r w:rsidRPr="004F6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F619B">
        <w:rPr>
          <w:rFonts w:ascii="Times New Roman" w:eastAsia="Calibri" w:hAnsi="Times New Roman" w:cs="Times New Roman"/>
          <w:sz w:val="28"/>
          <w:szCs w:val="28"/>
        </w:rPr>
        <w:t xml:space="preserve"> хвороста.</w:t>
      </w:r>
    </w:p>
    <w:bookmarkEnd w:id="0"/>
    <w:p w:rsidR="000F7517" w:rsidRPr="004F619B" w:rsidRDefault="000F7517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b/>
          <w:sz w:val="28"/>
          <w:szCs w:val="28"/>
        </w:rPr>
        <w:t>Пример</w:t>
      </w:r>
      <w:r w:rsidR="004F619B" w:rsidRPr="004F619B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F74DA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Для насаждения, имеющего состав 5Ос3Е2Б, возраст 29 лет, бонитет </w:t>
      </w:r>
      <w:r w:rsidRPr="00F74D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4DAC">
        <w:rPr>
          <w:rFonts w:ascii="Times New Roman" w:eastAsia="Calibri" w:hAnsi="Times New Roman" w:cs="Times New Roman"/>
          <w:sz w:val="28"/>
          <w:szCs w:val="28"/>
        </w:rPr>
        <w:t>, тип леса осинник кисличный, полнота 0,9, запас на 1 га 140 м</w:t>
      </w:r>
      <w:r w:rsidR="004F6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120CA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F74DAC">
        <w:rPr>
          <w:rFonts w:ascii="Times New Roman" w:eastAsia="Calibri" w:hAnsi="Times New Roman" w:cs="Times New Roman"/>
          <w:sz w:val="28"/>
          <w:szCs w:val="28"/>
        </w:rPr>
        <w:t>апроектировать и обосновать: вид рубки ухода, мет</w:t>
      </w:r>
      <w:r w:rsidR="00120CAE">
        <w:rPr>
          <w:rFonts w:ascii="Times New Roman" w:eastAsia="Calibri" w:hAnsi="Times New Roman" w:cs="Times New Roman"/>
          <w:sz w:val="28"/>
          <w:szCs w:val="28"/>
        </w:rPr>
        <w:t>од рубки ухода, интенсивность</w:t>
      </w:r>
      <w:r w:rsidR="009E6DDE">
        <w:rPr>
          <w:rFonts w:ascii="Times New Roman" w:eastAsia="Calibri" w:hAnsi="Times New Roman" w:cs="Times New Roman"/>
          <w:sz w:val="28"/>
          <w:szCs w:val="28"/>
        </w:rPr>
        <w:t>, степень интенсивности</w:t>
      </w:r>
      <w:r w:rsidR="00120C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74DAC">
        <w:rPr>
          <w:rFonts w:ascii="Times New Roman" w:eastAsia="Calibri" w:hAnsi="Times New Roman" w:cs="Times New Roman"/>
          <w:sz w:val="28"/>
          <w:szCs w:val="28"/>
        </w:rPr>
        <w:t>повторяемость рубки.</w:t>
      </w:r>
    </w:p>
    <w:p w:rsidR="004F619B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19B" w:rsidRPr="00F74DAC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19B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90644C" w:rsidRPr="0090644C" w:rsidRDefault="00F74DAC" w:rsidP="00D0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644C">
        <w:rPr>
          <w:rFonts w:ascii="Times New Roman" w:eastAsia="Calibri" w:hAnsi="Times New Roman" w:cs="Times New Roman"/>
          <w:sz w:val="28"/>
          <w:szCs w:val="28"/>
        </w:rPr>
        <w:t>При решении задачи, необходимо использовать «Правила рубок леса в Республике Беларусь»</w:t>
      </w:r>
      <w:r w:rsidR="00D05E25">
        <w:rPr>
          <w:rFonts w:ascii="Times New Roman" w:eastAsia="Calibri" w:hAnsi="Times New Roman" w:cs="Times New Roman"/>
          <w:sz w:val="28"/>
          <w:szCs w:val="28"/>
        </w:rPr>
        <w:t>, Минск</w:t>
      </w:r>
      <w:r w:rsidR="000F7517">
        <w:rPr>
          <w:rFonts w:ascii="Times New Roman" w:eastAsia="Calibri" w:hAnsi="Times New Roman" w:cs="Times New Roman"/>
          <w:sz w:val="28"/>
          <w:szCs w:val="28"/>
        </w:rPr>
        <w:t>,</w:t>
      </w:r>
      <w:r w:rsidR="00D05E25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0F751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0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644C" w:rsidRPr="00D05E2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0644C" w:rsidRPr="0090644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90644C" w:rsidRPr="0090644C">
        <w:rPr>
          <w:rFonts w:ascii="Times New Roman" w:hAnsi="Times New Roman"/>
          <w:b/>
          <w:i/>
          <w:sz w:val="28"/>
          <w:szCs w:val="28"/>
        </w:rPr>
        <w:t xml:space="preserve"> изменениями  в соответствии с постановлением Минлесхоза от 2</w:t>
      </w:r>
      <w:r w:rsidR="00D05E25">
        <w:rPr>
          <w:rFonts w:ascii="Times New Roman" w:hAnsi="Times New Roman"/>
          <w:b/>
          <w:i/>
          <w:sz w:val="28"/>
          <w:szCs w:val="28"/>
        </w:rPr>
        <w:t>2</w:t>
      </w:r>
      <w:r w:rsidR="0090644C" w:rsidRPr="0090644C">
        <w:rPr>
          <w:rFonts w:ascii="Times New Roman" w:hAnsi="Times New Roman"/>
          <w:b/>
          <w:i/>
          <w:sz w:val="28"/>
          <w:szCs w:val="28"/>
        </w:rPr>
        <w:t>.0</w:t>
      </w:r>
      <w:r w:rsidR="00D05E25">
        <w:rPr>
          <w:rFonts w:ascii="Times New Roman" w:hAnsi="Times New Roman"/>
          <w:b/>
          <w:i/>
          <w:sz w:val="28"/>
          <w:szCs w:val="28"/>
        </w:rPr>
        <w:t>3</w:t>
      </w:r>
      <w:r w:rsidR="0090644C" w:rsidRPr="0090644C">
        <w:rPr>
          <w:rFonts w:ascii="Times New Roman" w:hAnsi="Times New Roman"/>
          <w:b/>
          <w:i/>
          <w:sz w:val="28"/>
          <w:szCs w:val="28"/>
        </w:rPr>
        <w:t>.201</w:t>
      </w:r>
      <w:r w:rsidR="00D05E25">
        <w:rPr>
          <w:rFonts w:ascii="Times New Roman" w:hAnsi="Times New Roman"/>
          <w:b/>
          <w:i/>
          <w:sz w:val="28"/>
          <w:szCs w:val="28"/>
        </w:rPr>
        <w:t>9 г. № 9</w:t>
      </w:r>
      <w:r w:rsidR="0090644C">
        <w:rPr>
          <w:rFonts w:ascii="Times New Roman" w:hAnsi="Times New Roman"/>
          <w:b/>
          <w:i/>
          <w:sz w:val="28"/>
          <w:szCs w:val="28"/>
        </w:rPr>
        <w:t>).</w:t>
      </w:r>
    </w:p>
    <w:p w:rsidR="00F74DAC" w:rsidRP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Вид рубки ухода – проходная рубка. Насаждение осиновое, возраст 29 лет, для того чтобы установить вид рубки ухода необходимо использовать таблицу «Правила рубок леса в Республике Беларусь» по видам и возрастам рубок ухода исходя из породы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7B6D59" w:rsidRPr="007B6D59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1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настоящих методических указаний</w:t>
      </w:r>
      <w:r w:rsidRPr="00F74DAC">
        <w:rPr>
          <w:rFonts w:ascii="Times New Roman" w:eastAsia="Calibri" w:hAnsi="Times New Roman" w:cs="Times New Roman"/>
          <w:sz w:val="28"/>
          <w:szCs w:val="28"/>
        </w:rPr>
        <w:t>. Виды рубок ухода в смешанных насаждениях определяют возрастом главной породы верхнего  яруса, в зависимости от возраста насаждения проводятся рубки ухода, так как насаждение осиновое в возрасте 29 лет проектируем проходную рубку.</w:t>
      </w: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Метод рубки ухода 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– комбинированный, т.к. насаждение смешанное по составу. </w:t>
      </w:r>
      <w:r w:rsidRPr="00F74DAC">
        <w:rPr>
          <w:rFonts w:ascii="Times New Roman" w:eastAsia="Calibri" w:hAnsi="Times New Roman" w:cs="Times New Roman"/>
          <w:sz w:val="28"/>
          <w:szCs w:val="28"/>
        </w:rPr>
        <w:t>Для определения интенсивности и повторяемости рубки необходимо использовать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таблицу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D59">
        <w:rPr>
          <w:rFonts w:ascii="Times New Roman" w:eastAsia="Calibri" w:hAnsi="Times New Roman" w:cs="Times New Roman"/>
          <w:sz w:val="28"/>
          <w:szCs w:val="28"/>
        </w:rPr>
        <w:t>«Н</w:t>
      </w:r>
      <w:r w:rsidRPr="00F74DAC">
        <w:rPr>
          <w:rFonts w:ascii="Times New Roman" w:eastAsia="Calibri" w:hAnsi="Times New Roman" w:cs="Times New Roman"/>
          <w:sz w:val="28"/>
          <w:szCs w:val="28"/>
        </w:rPr>
        <w:t>ормативы рубок ухода</w:t>
      </w:r>
      <w:r w:rsidR="007B6D59">
        <w:rPr>
          <w:rFonts w:ascii="Times New Roman" w:eastAsia="Calibri" w:hAnsi="Times New Roman" w:cs="Times New Roman"/>
          <w:sz w:val="28"/>
          <w:szCs w:val="28"/>
        </w:rPr>
        <w:t>»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(«Правила рубок в лесах Республики Беларусь»</w:t>
      </w:r>
      <w:r w:rsidR="007B6D59">
        <w:rPr>
          <w:rFonts w:ascii="Times New Roman" w:eastAsia="Calibri" w:hAnsi="Times New Roman" w:cs="Times New Roman"/>
          <w:sz w:val="28"/>
          <w:szCs w:val="28"/>
        </w:rPr>
        <w:t>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Минск 20</w:t>
      </w:r>
      <w:r w:rsidR="007B6D59">
        <w:rPr>
          <w:rFonts w:ascii="Times New Roman" w:eastAsia="Calibri" w:hAnsi="Times New Roman" w:cs="Times New Roman"/>
          <w:sz w:val="28"/>
          <w:szCs w:val="28"/>
        </w:rPr>
        <w:t>16</w:t>
      </w:r>
      <w:r w:rsidR="0090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D59">
        <w:rPr>
          <w:rFonts w:ascii="Times New Roman" w:eastAsia="Calibri" w:hAnsi="Times New Roman" w:cs="Times New Roman"/>
          <w:sz w:val="28"/>
          <w:szCs w:val="28"/>
        </w:rPr>
        <w:t>г</w:t>
      </w:r>
      <w:r w:rsidR="0090644C">
        <w:rPr>
          <w:rFonts w:ascii="Times New Roman" w:eastAsia="Calibri" w:hAnsi="Times New Roman" w:cs="Times New Roman"/>
          <w:sz w:val="28"/>
          <w:szCs w:val="28"/>
        </w:rPr>
        <w:t>.</w:t>
      </w:r>
      <w:r w:rsidR="00D05E25" w:rsidRPr="00D05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5E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05E25" w:rsidRPr="0090644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D05E25" w:rsidRPr="0090644C">
        <w:rPr>
          <w:rFonts w:ascii="Times New Roman" w:hAnsi="Times New Roman"/>
          <w:b/>
          <w:i/>
          <w:sz w:val="28"/>
          <w:szCs w:val="28"/>
        </w:rPr>
        <w:t xml:space="preserve"> изменениями  в соответствии с постановлением Минлесхоза от 2</w:t>
      </w:r>
      <w:r w:rsidR="00D05E25">
        <w:rPr>
          <w:rFonts w:ascii="Times New Roman" w:hAnsi="Times New Roman"/>
          <w:b/>
          <w:i/>
          <w:sz w:val="28"/>
          <w:szCs w:val="28"/>
        </w:rPr>
        <w:t>2</w:t>
      </w:r>
      <w:r w:rsidR="00D05E25" w:rsidRPr="0090644C">
        <w:rPr>
          <w:rFonts w:ascii="Times New Roman" w:hAnsi="Times New Roman"/>
          <w:b/>
          <w:i/>
          <w:sz w:val="28"/>
          <w:szCs w:val="28"/>
        </w:rPr>
        <w:t>.0</w:t>
      </w:r>
      <w:r w:rsidR="00D05E25">
        <w:rPr>
          <w:rFonts w:ascii="Times New Roman" w:hAnsi="Times New Roman"/>
          <w:b/>
          <w:i/>
          <w:sz w:val="28"/>
          <w:szCs w:val="28"/>
        </w:rPr>
        <w:t>3</w:t>
      </w:r>
      <w:r w:rsidR="00D05E25" w:rsidRPr="0090644C">
        <w:rPr>
          <w:rFonts w:ascii="Times New Roman" w:hAnsi="Times New Roman"/>
          <w:b/>
          <w:i/>
          <w:sz w:val="28"/>
          <w:szCs w:val="28"/>
        </w:rPr>
        <w:t>.201</w:t>
      </w:r>
      <w:r w:rsidR="00D05E25">
        <w:rPr>
          <w:rFonts w:ascii="Times New Roman" w:hAnsi="Times New Roman"/>
          <w:b/>
          <w:i/>
          <w:sz w:val="28"/>
          <w:szCs w:val="28"/>
        </w:rPr>
        <w:t>9 г. № 9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7B6D59" w:rsidRPr="007B6D59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2</w:t>
      </w:r>
      <w:r w:rsidR="007B6D59">
        <w:rPr>
          <w:rFonts w:ascii="Times New Roman" w:eastAsia="Calibri" w:hAnsi="Times New Roman" w:cs="Times New Roman"/>
          <w:sz w:val="28"/>
          <w:szCs w:val="28"/>
        </w:rPr>
        <w:t xml:space="preserve"> настоящих методических указаний</w:t>
      </w:r>
      <w:r w:rsidRPr="00F74DAC">
        <w:rPr>
          <w:rFonts w:ascii="Times New Roman" w:eastAsia="Calibri" w:hAnsi="Times New Roman" w:cs="Times New Roman"/>
          <w:sz w:val="28"/>
          <w:szCs w:val="28"/>
        </w:rPr>
        <w:t>)</w:t>
      </w:r>
      <w:r w:rsidR="007B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6D59" w:rsidRDefault="007B6D59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таблицей «Нормативы рубок ухода» определяем полноту после рубки ухода. Она должна быть не ниже 0,7. Определяем интенсивность рубки по формуле:</w:t>
      </w:r>
    </w:p>
    <w:p w:rsidR="007B6D59" w:rsidRDefault="007B6D59" w:rsidP="007B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B6D59" w:rsidRPr="00617400" w:rsidRDefault="007B6D59" w:rsidP="007B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Ст.сн.Р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до ру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D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(1)</w:t>
      </w:r>
    </w:p>
    <w:p w:rsidR="007B6D59" w:rsidRPr="00617400" w:rsidRDefault="007B6D59" w:rsidP="007B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59" w:rsidRDefault="007B6D59" w:rsidP="007B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интенсивность рубки ухода, %;</w:t>
      </w:r>
    </w:p>
    <w:p w:rsidR="007B6D59" w:rsidRPr="00617400" w:rsidRDefault="007B6D59" w:rsidP="007B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Ст.сн.Р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снижения полноты;</w:t>
      </w:r>
    </w:p>
    <w:p w:rsidR="007B6D59" w:rsidRPr="00617400" w:rsidRDefault="007B6D59" w:rsidP="007B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 до ру – полнота до рубки ухода по заданию.</w:t>
      </w:r>
    </w:p>
    <w:p w:rsidR="007B6D59" w:rsidRDefault="007B6D59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59" w:rsidRDefault="007B6D59" w:rsidP="00F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снижения полноты находим как разницу между полнотой до рубки ухода по заданию и полнотой после ухода в соответствии с нормативами: 0,9-0,7 = 0,2.</w:t>
      </w:r>
    </w:p>
    <w:p w:rsidR="0090644C" w:rsidRDefault="0090644C" w:rsidP="00F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D59" w:rsidRDefault="007B6D59" w:rsidP="00F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= 0,2</w:t>
      </w:r>
      <w:r w:rsidRPr="00D05E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0,9×100 = 22,2</w:t>
      </w:r>
      <w:r w:rsidRPr="00D0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</m:t>
        </m:r>
      </m:oMath>
      <w:r w:rsidRPr="00D0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DDE" w:rsidRDefault="009E6DDE" w:rsidP="00F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DE" w:rsidRDefault="009E6DDE" w:rsidP="00F74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интенсивности: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слабая – до 10%;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– 11-20%;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умеренная – 21-35%;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сильная – 36-50%;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сильная  - 51% и более.</w:t>
      </w: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Интенсивность рубки</w:t>
      </w:r>
      <w:r w:rsidR="0090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- 2</w:t>
      </w:r>
      <w:r w:rsidR="0090644C">
        <w:rPr>
          <w:rFonts w:ascii="Times New Roman" w:eastAsia="Calibri" w:hAnsi="Times New Roman" w:cs="Times New Roman"/>
          <w:sz w:val="28"/>
          <w:szCs w:val="28"/>
        </w:rPr>
        <w:t>0% (слабая 11-20%)</w:t>
      </w:r>
      <w:r w:rsidRPr="00F74DAC">
        <w:rPr>
          <w:rFonts w:ascii="Times New Roman" w:eastAsia="Calibri" w:hAnsi="Times New Roman" w:cs="Times New Roman"/>
          <w:sz w:val="28"/>
          <w:szCs w:val="28"/>
        </w:rPr>
        <w:t>. Интенсивность рубок ухода устанавливается в зависимости от целевого назначения леса, полноты, состава, возраста, класса, бонитета, строения и состояния насаждения. В смешанных насаждениях интенсивность рубки выше.</w:t>
      </w:r>
    </w:p>
    <w:p w:rsidR="00EA563F" w:rsidRPr="00F74DAC" w:rsidRDefault="00EA563F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Повторяемость 4-5 лет</w:t>
      </w:r>
      <w:r w:rsidR="0090644C">
        <w:rPr>
          <w:rFonts w:ascii="Times New Roman" w:eastAsia="Calibri" w:hAnsi="Times New Roman" w:cs="Times New Roman"/>
          <w:sz w:val="28"/>
          <w:szCs w:val="28"/>
        </w:rPr>
        <w:t xml:space="preserve"> (определяем по таблице «Нормативы рубок ухода»)</w:t>
      </w:r>
      <w:r w:rsidRPr="00F74DAC">
        <w:rPr>
          <w:rFonts w:ascii="Times New Roman" w:eastAsia="Calibri" w:hAnsi="Times New Roman" w:cs="Times New Roman"/>
          <w:sz w:val="28"/>
          <w:szCs w:val="28"/>
        </w:rPr>
        <w:t>, период между проведением очередных рубок ухода в древостое. Зависит от лесоводственно-таксационной характеристики насаждения  и его общего состояния. Чем выше интенсивность отдельных приемов рубок, тем реже их повторяемость, и наоборот.</w:t>
      </w:r>
    </w:p>
    <w:p w:rsidR="004F619B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19B" w:rsidRPr="0090644C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44C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="0090644C" w:rsidRPr="0090644C">
        <w:rPr>
          <w:rFonts w:ascii="Times New Roman" w:eastAsia="Calibri" w:hAnsi="Times New Roman" w:cs="Times New Roman"/>
          <w:sz w:val="28"/>
          <w:szCs w:val="28"/>
        </w:rPr>
        <w:t>Вид рубки ухода – проходная рубка, метод  - комбинированный, интенсивность – 20% (слабая), повторяемость 4-5 лет.</w:t>
      </w:r>
    </w:p>
    <w:p w:rsidR="004F619B" w:rsidRPr="00F74DAC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44C" w:rsidRDefault="0090644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b/>
          <w:sz w:val="28"/>
          <w:szCs w:val="28"/>
        </w:rPr>
        <w:t xml:space="preserve">Пример </w:t>
      </w:r>
      <w:r w:rsidR="004F619B" w:rsidRPr="004F619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F74DA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Для насаждения  3Д3Е2Б2Ол</w:t>
      </w:r>
      <w:r w:rsidR="00120CAE">
        <w:rPr>
          <w:rFonts w:ascii="Times New Roman" w:eastAsia="Calibri" w:hAnsi="Times New Roman" w:cs="Times New Roman"/>
          <w:sz w:val="28"/>
          <w:szCs w:val="28"/>
        </w:rPr>
        <w:t>. с</w:t>
      </w:r>
      <w:r w:rsidRPr="00F74DAC">
        <w:rPr>
          <w:rFonts w:ascii="Times New Roman" w:eastAsia="Calibri" w:hAnsi="Times New Roman" w:cs="Times New Roman"/>
          <w:sz w:val="28"/>
          <w:szCs w:val="28"/>
        </w:rPr>
        <w:t>, возраст 60 лет, запас на 1 га 230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, полнота 0,8, бонитет </w:t>
      </w:r>
      <w:r w:rsidRPr="00F74DAC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F74DAC">
        <w:rPr>
          <w:rFonts w:ascii="Times New Roman" w:eastAsia="Calibri" w:hAnsi="Times New Roman" w:cs="Times New Roman"/>
          <w:sz w:val="28"/>
          <w:szCs w:val="28"/>
        </w:rPr>
        <w:t>, тип леса</w:t>
      </w:r>
      <w:r w:rsidR="0090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CAE">
        <w:rPr>
          <w:rFonts w:ascii="Times New Roman" w:eastAsia="Calibri" w:hAnsi="Times New Roman" w:cs="Times New Roman"/>
          <w:sz w:val="28"/>
          <w:szCs w:val="28"/>
        </w:rPr>
        <w:t>- дубрава крапивная з</w:t>
      </w:r>
      <w:r w:rsidRPr="00F74DAC">
        <w:rPr>
          <w:rFonts w:ascii="Times New Roman" w:eastAsia="Calibri" w:hAnsi="Times New Roman" w:cs="Times New Roman"/>
          <w:sz w:val="28"/>
          <w:szCs w:val="28"/>
        </w:rPr>
        <w:t>апроектируйте и обоснуйте вид рубки ухода, интенсивность рубки, метод проведения рубки. Определите полн</w:t>
      </w:r>
      <w:r w:rsidR="00120CAE">
        <w:rPr>
          <w:rFonts w:ascii="Times New Roman" w:eastAsia="Calibri" w:hAnsi="Times New Roman" w:cs="Times New Roman"/>
          <w:sz w:val="28"/>
          <w:szCs w:val="28"/>
        </w:rPr>
        <w:t xml:space="preserve">оту, 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запас </w:t>
      </w:r>
      <w:r w:rsidR="00120CAE">
        <w:rPr>
          <w:rFonts w:ascii="Times New Roman" w:eastAsia="Calibri" w:hAnsi="Times New Roman" w:cs="Times New Roman"/>
          <w:sz w:val="28"/>
          <w:szCs w:val="28"/>
        </w:rPr>
        <w:t xml:space="preserve">и состав насаждения </w:t>
      </w:r>
      <w:r w:rsidRPr="00F74DAC">
        <w:rPr>
          <w:rFonts w:ascii="Times New Roman" w:eastAsia="Calibri" w:hAnsi="Times New Roman" w:cs="Times New Roman"/>
          <w:sz w:val="28"/>
          <w:szCs w:val="28"/>
        </w:rPr>
        <w:t>после рубки.</w:t>
      </w:r>
    </w:p>
    <w:p w:rsidR="004F619B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19B" w:rsidRPr="00F74DAC" w:rsidRDefault="004F619B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19B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D05E25" w:rsidRPr="00D05E25" w:rsidRDefault="00F74DAC" w:rsidP="00D05E25">
      <w:pPr>
        <w:pStyle w:val="point"/>
        <w:rPr>
          <w:sz w:val="28"/>
          <w:szCs w:val="28"/>
        </w:rPr>
      </w:pPr>
      <w:r w:rsidRPr="00F74DAC">
        <w:rPr>
          <w:rFonts w:eastAsia="Calibri"/>
          <w:sz w:val="28"/>
          <w:szCs w:val="28"/>
        </w:rPr>
        <w:t xml:space="preserve">Согласно «Правил рубок леса в Республике Беларусь» в дубовых насаждениях в возрасте старше 41 года проводится проходная рубка. </w:t>
      </w:r>
      <w:r w:rsidR="00D05E25" w:rsidRPr="00D05E25">
        <w:rPr>
          <w:sz w:val="28"/>
          <w:szCs w:val="28"/>
        </w:rPr>
        <w:t>Проходные рубки не проводятся:</w:t>
      </w:r>
    </w:p>
    <w:p w:rsidR="00D05E25" w:rsidRPr="00D05E25" w:rsidRDefault="00D05E25" w:rsidP="00D05E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E25">
        <w:rPr>
          <w:sz w:val="28"/>
          <w:szCs w:val="28"/>
        </w:rPr>
        <w:t>в хвойных и твердолиственных лесных насаждениях семенного происхождения – за 20 лет до возраста рубки леса;</w:t>
      </w:r>
    </w:p>
    <w:p w:rsidR="00D05E25" w:rsidRPr="00D05E25" w:rsidRDefault="00D05E25" w:rsidP="00D05E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E25">
        <w:rPr>
          <w:sz w:val="28"/>
          <w:szCs w:val="28"/>
        </w:rPr>
        <w:t>в твердолиственных лесных насаждениях порослевого происхождения и в мягколиственных лесных насаждениях – за 7 лет до возраста рубки леса.</w:t>
      </w:r>
    </w:p>
    <w:p w:rsidR="00A85A14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Рубка главного пользования назначается в дубовых насаждениях </w:t>
      </w:r>
      <w:r w:rsidR="00D05E25">
        <w:rPr>
          <w:rFonts w:ascii="Times New Roman" w:eastAsia="Calibri" w:hAnsi="Times New Roman" w:cs="Times New Roman"/>
          <w:sz w:val="28"/>
          <w:szCs w:val="28"/>
        </w:rPr>
        <w:t>в природоохранных и защитных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лес</w:t>
      </w:r>
      <w:r w:rsidR="00D05E25">
        <w:rPr>
          <w:rFonts w:ascii="Times New Roman" w:eastAsia="Calibri" w:hAnsi="Times New Roman" w:cs="Times New Roman"/>
          <w:sz w:val="28"/>
          <w:szCs w:val="28"/>
        </w:rPr>
        <w:t>ах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в возрасте 121 года и выше, а </w:t>
      </w:r>
      <w:r w:rsidR="00D05E25">
        <w:rPr>
          <w:rFonts w:ascii="Times New Roman" w:eastAsia="Calibri" w:hAnsi="Times New Roman" w:cs="Times New Roman"/>
          <w:sz w:val="28"/>
          <w:szCs w:val="28"/>
        </w:rPr>
        <w:t xml:space="preserve">в эксплуатационных </w:t>
      </w:r>
      <w:r w:rsidRPr="00F74DAC">
        <w:rPr>
          <w:rFonts w:ascii="Times New Roman" w:eastAsia="Calibri" w:hAnsi="Times New Roman" w:cs="Times New Roman"/>
          <w:sz w:val="28"/>
          <w:szCs w:val="28"/>
        </w:rPr>
        <w:t>лес</w:t>
      </w:r>
      <w:r w:rsidR="00D05E25">
        <w:rPr>
          <w:rFonts w:ascii="Times New Roman" w:eastAsia="Calibri" w:hAnsi="Times New Roman" w:cs="Times New Roman"/>
          <w:sz w:val="28"/>
          <w:szCs w:val="28"/>
        </w:rPr>
        <w:t>ах – 101 год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и выше. Будем считать, что данное насаждение семенного происхождения. Тогда рубки ухода прекращают после 100 лет в лесах </w:t>
      </w:r>
      <w:r w:rsidR="00D05E25">
        <w:rPr>
          <w:rFonts w:ascii="Times New Roman" w:eastAsia="Calibri" w:hAnsi="Times New Roman" w:cs="Times New Roman"/>
          <w:sz w:val="28"/>
          <w:szCs w:val="28"/>
        </w:rPr>
        <w:t>природоохранных и защитных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и после</w:t>
      </w:r>
      <w:r w:rsidR="00D0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80 лет в </w:t>
      </w:r>
      <w:r w:rsidR="00D05E25">
        <w:rPr>
          <w:rFonts w:ascii="Times New Roman" w:eastAsia="Calibri" w:hAnsi="Times New Roman" w:cs="Times New Roman"/>
          <w:sz w:val="28"/>
          <w:szCs w:val="28"/>
        </w:rPr>
        <w:t xml:space="preserve">эксплуатационных </w:t>
      </w:r>
      <w:r w:rsidRPr="00F74DAC">
        <w:rPr>
          <w:rFonts w:ascii="Times New Roman" w:eastAsia="Calibri" w:hAnsi="Times New Roman" w:cs="Times New Roman"/>
          <w:sz w:val="28"/>
          <w:szCs w:val="28"/>
        </w:rPr>
        <w:t>лесах.</w:t>
      </w:r>
      <w:r w:rsidR="00A85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DAC" w:rsidRPr="00A85A14" w:rsidRDefault="00A85A14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Возраст рубок главного пользования указан в </w:t>
      </w:r>
      <w:r w:rsidRPr="00A85A14">
        <w:rPr>
          <w:rFonts w:ascii="Times New Roman" w:eastAsia="Calibri" w:hAnsi="Times New Roman" w:cs="Times New Roman"/>
          <w:b/>
          <w:i/>
          <w:sz w:val="28"/>
          <w:szCs w:val="28"/>
        </w:rPr>
        <w:t>Постановлении Совета Министров РБ № 907 от 04.11.2016 г., с изменениями постановление Совета Министров РБ № 179 от 20.03.2019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приложение 3 настоящих методических указаний.</w:t>
      </w:r>
    </w:p>
    <w:p w:rsidR="00F74DAC" w:rsidRP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Так как по условию задачи возраст дубового насаждения 60 лет, то </w:t>
      </w:r>
      <w:r w:rsidR="00D05E25">
        <w:rPr>
          <w:rFonts w:ascii="Times New Roman" w:eastAsia="Calibri" w:hAnsi="Times New Roman" w:cs="Times New Roman"/>
          <w:sz w:val="28"/>
          <w:szCs w:val="28"/>
        </w:rPr>
        <w:t xml:space="preserve">проводим </w:t>
      </w:r>
      <w:r w:rsidRPr="00F74DAC">
        <w:rPr>
          <w:rFonts w:ascii="Times New Roman" w:eastAsia="Calibri" w:hAnsi="Times New Roman" w:cs="Times New Roman"/>
          <w:sz w:val="28"/>
          <w:szCs w:val="28"/>
        </w:rPr>
        <w:t>проходную рубку.</w:t>
      </w:r>
    </w:p>
    <w:p w:rsidR="00D05E25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Используя «Нормативы рубок ухода» из «Правила рубок леса в Республике Беларусь»</w:t>
      </w:r>
      <w:r w:rsidR="00D05E25">
        <w:rPr>
          <w:rFonts w:ascii="Times New Roman" w:eastAsia="Calibri" w:hAnsi="Times New Roman" w:cs="Times New Roman"/>
          <w:sz w:val="28"/>
          <w:szCs w:val="28"/>
        </w:rPr>
        <w:t>, Минск, 2016</w:t>
      </w:r>
      <w:r w:rsidR="00A85A1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05E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05E25" w:rsidRPr="0090644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D05E25" w:rsidRPr="0090644C">
        <w:rPr>
          <w:rFonts w:ascii="Times New Roman" w:hAnsi="Times New Roman"/>
          <w:b/>
          <w:i/>
          <w:sz w:val="28"/>
          <w:szCs w:val="28"/>
        </w:rPr>
        <w:t xml:space="preserve"> изменениями  в соответствии с постановлением Минлесхоза от 2</w:t>
      </w:r>
      <w:r w:rsidR="00D05E25">
        <w:rPr>
          <w:rFonts w:ascii="Times New Roman" w:hAnsi="Times New Roman"/>
          <w:b/>
          <w:i/>
          <w:sz w:val="28"/>
          <w:szCs w:val="28"/>
        </w:rPr>
        <w:t>2</w:t>
      </w:r>
      <w:r w:rsidR="00D05E25" w:rsidRPr="0090644C">
        <w:rPr>
          <w:rFonts w:ascii="Times New Roman" w:hAnsi="Times New Roman"/>
          <w:b/>
          <w:i/>
          <w:sz w:val="28"/>
          <w:szCs w:val="28"/>
        </w:rPr>
        <w:t>.0</w:t>
      </w:r>
      <w:r w:rsidR="00D05E25">
        <w:rPr>
          <w:rFonts w:ascii="Times New Roman" w:hAnsi="Times New Roman"/>
          <w:b/>
          <w:i/>
          <w:sz w:val="28"/>
          <w:szCs w:val="28"/>
        </w:rPr>
        <w:t>3</w:t>
      </w:r>
      <w:r w:rsidR="00D05E25" w:rsidRPr="0090644C">
        <w:rPr>
          <w:rFonts w:ascii="Times New Roman" w:hAnsi="Times New Roman"/>
          <w:b/>
          <w:i/>
          <w:sz w:val="28"/>
          <w:szCs w:val="28"/>
        </w:rPr>
        <w:t>.201</w:t>
      </w:r>
      <w:r w:rsidR="00D05E25">
        <w:rPr>
          <w:rFonts w:ascii="Times New Roman" w:hAnsi="Times New Roman"/>
          <w:b/>
          <w:i/>
          <w:sz w:val="28"/>
          <w:szCs w:val="28"/>
        </w:rPr>
        <w:t>9 г. № 9,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определим интенсивность рубки. В смешанных дубовых насаждениях проводится проходная рубка</w:t>
      </w:r>
      <w:r w:rsidR="00D05E25">
        <w:rPr>
          <w:rFonts w:ascii="Times New Roman" w:eastAsia="Calibri" w:hAnsi="Times New Roman" w:cs="Times New Roman"/>
          <w:sz w:val="28"/>
          <w:szCs w:val="28"/>
        </w:rPr>
        <w:t>,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причем полнота после рубки должна быть не ниже 0,6.</w:t>
      </w:r>
    </w:p>
    <w:p w:rsidR="00EA563F" w:rsidRDefault="00EA563F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E25" w:rsidRDefault="00D05E25" w:rsidP="00D0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Определяем интенсивность рубки по формуле:</w:t>
      </w:r>
    </w:p>
    <w:p w:rsidR="00D05E25" w:rsidRDefault="00D05E25" w:rsidP="00D05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D05E25" w:rsidRPr="00617400" w:rsidRDefault="00D05E25" w:rsidP="00D05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Ст.сн.Р</w:t>
      </w:r>
      <w:r w:rsidRPr="005356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до ру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D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(1)</w:t>
      </w:r>
    </w:p>
    <w:p w:rsidR="00D05E25" w:rsidRPr="00617400" w:rsidRDefault="00D05E25" w:rsidP="00D05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25" w:rsidRDefault="00D05E25" w:rsidP="00D0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интенсивность рубки ухода, %;</w:t>
      </w:r>
    </w:p>
    <w:p w:rsidR="00D05E25" w:rsidRPr="00617400" w:rsidRDefault="00D05E25" w:rsidP="00D0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Ст.сн.Р</w:t>
      </w:r>
      <w:r w:rsidRPr="006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снижения полноты;</w:t>
      </w:r>
    </w:p>
    <w:p w:rsidR="00D05E25" w:rsidRPr="00617400" w:rsidRDefault="00D05E25" w:rsidP="00D0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 до ру – полнота до рубки ухода по заданию.</w:t>
      </w:r>
    </w:p>
    <w:p w:rsidR="00D05E25" w:rsidRDefault="00D05E25" w:rsidP="00D0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E25" w:rsidRDefault="00D05E25" w:rsidP="00D0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снижения полноты находим как разницу между полнотой до рубки ухода по заданию и полнотой после ухода в соответствии с нормативами: 0,8-0,6 = 0,2.</w:t>
      </w:r>
    </w:p>
    <w:p w:rsidR="00D05E25" w:rsidRDefault="00D05E25" w:rsidP="00D0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25" w:rsidRDefault="00D05E25" w:rsidP="00D0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= 0,2</w:t>
      </w:r>
      <w:r w:rsidRPr="00D05E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0,8×100 = 25</w:t>
      </w:r>
      <w:r w:rsidRPr="00D05E2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(умеренная).</w:t>
      </w:r>
    </w:p>
    <w:p w:rsidR="00EA563F" w:rsidRDefault="00EA563F" w:rsidP="00D0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Максимальная интенсивность по запасу должна быть не более 25%, повторяемость рубки через 10-15 лет.</w:t>
      </w:r>
    </w:p>
    <w:p w:rsidR="00EA563F" w:rsidRPr="00F74DAC" w:rsidRDefault="00EA563F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рубки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ухода проектируем комбинированный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. Согласно этого метода здесь совмещают принципы верхового и низового уходов. В его основе лежит классификация деревьев, приведенная в «Правилах рубок леса в Республике Беларусь», согласно которой лучшие и вспомогательные (полезные) деревья оставляют для дальнейшего выращивания, а нежелательные удаляют. Так как по условию задачи данное насаждение смешанное, то проводится вырубка нежелательных сопутствующих главных пород со всех частей полога. Причем, поскольку это дубовое насаждение, в первую очередь удаляем деревья нежелательных пород, а также худшие или нежизнеспособные  экземпляры второстепенных, сопутствующих и главных пород.</w:t>
      </w:r>
    </w:p>
    <w:p w:rsidR="00EA563F" w:rsidRPr="00F74DAC" w:rsidRDefault="00EA563F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Определим полноту насаждения после рубки. Так как интенсивность рубки составляет 25% можно определить вырубаемую полноту и полноту после рубки</w:t>
      </w:r>
      <w:r w:rsidR="00D425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253E" w:rsidRPr="00F74DAC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0,8-100%</w:t>
      </w:r>
    </w:p>
    <w:p w:rsidR="00F74DAC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х-25%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F74DAC" w:rsidRDefault="00F74DAC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х=0,8</w:t>
      </w:r>
      <w:r w:rsidR="00D4253E">
        <w:rPr>
          <w:rFonts w:ascii="Times New Roman" w:eastAsia="Calibri" w:hAnsi="Times New Roman" w:cs="Times New Roman"/>
          <w:sz w:val="28"/>
          <w:szCs w:val="28"/>
        </w:rPr>
        <w:t>×</w:t>
      </w:r>
      <w:r w:rsidRPr="00F74DAC">
        <w:rPr>
          <w:rFonts w:ascii="Times New Roman" w:eastAsia="Calibri" w:hAnsi="Times New Roman" w:cs="Times New Roman"/>
          <w:sz w:val="28"/>
          <w:szCs w:val="28"/>
        </w:rPr>
        <w:t>25/100=0,2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 после ру =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0,8-0,2= 0,6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53E" w:rsidRPr="00F74DAC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Таким образом, полнота после рубки равна 0,6, что является допустимой полнотой согласно «Норматива рубок ухода».</w:t>
      </w:r>
    </w:p>
    <w:p w:rsidR="00D4253E" w:rsidRPr="00F74DAC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3E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Определим запас насаждения после рубки</w:t>
      </w:r>
      <w:r w:rsidR="00D4253E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p w:rsidR="00D4253E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3E" w:rsidRDefault="00D4253E" w:rsidP="00D42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М после ру = М до ру – М выр,                            (2)</w:t>
      </w:r>
    </w:p>
    <w:p w:rsidR="00D4253E" w:rsidRDefault="00D4253E" w:rsidP="00D42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  М после ру -  запас после рубки ухода,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  до ру – запас до рубки ухода,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 выр  - вырубаемый запас,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/га 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3E" w:rsidRDefault="00D4253E" w:rsidP="00D42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М выр = М до ру ×И,                                        (3)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   М выр  - вырубаемый запас,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М  до ру – запас до рубки ухода,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И – интенсивность рубки ухода, %.</w:t>
      </w:r>
    </w:p>
    <w:p w:rsidR="00D4253E" w:rsidRDefault="00D4253E" w:rsidP="00D4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F74DAC" w:rsidP="00D42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По условию задачи запас до рубки составляет 230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/га. Так как интенсивность рубки составляет 25% можно определить вырубаемый запас и запас после рубки.</w:t>
      </w:r>
    </w:p>
    <w:p w:rsidR="00D4253E" w:rsidRPr="00F74DAC" w:rsidRDefault="00D4253E" w:rsidP="00D42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 выр = 230</w:t>
      </w:r>
      <w:r w:rsidRPr="00D42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r w:rsidR="00F74DAC" w:rsidRPr="00F74DAC">
        <w:rPr>
          <w:rFonts w:ascii="Times New Roman" w:eastAsia="Calibri" w:hAnsi="Times New Roman" w:cs="Times New Roman"/>
          <w:sz w:val="28"/>
          <w:szCs w:val="28"/>
        </w:rPr>
        <w:t>25%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57,5</w:t>
      </w:r>
      <w:r w:rsidRPr="00F74DA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53E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3E" w:rsidRDefault="00D4253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 после ру =  230</w:t>
      </w:r>
      <w:r w:rsidR="00EA563F" w:rsidRPr="00EA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63F"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="00EA563F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A563F"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 w:rsidR="00EA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57,5</w:t>
      </w:r>
      <w:r w:rsidR="00EA563F" w:rsidRPr="00EA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63F"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="00EA563F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A563F"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</w:t>
      </w:r>
      <w:r w:rsidR="00EA563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CAE" w:rsidRDefault="00120CA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CAE" w:rsidRDefault="00C9792A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2A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</w:t>
      </w:r>
      <w:r w:rsidRPr="00C979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способ.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CAE">
        <w:rPr>
          <w:rFonts w:ascii="Times New Roman" w:eastAsia="Calibri" w:hAnsi="Times New Roman" w:cs="Times New Roman"/>
          <w:sz w:val="28"/>
          <w:szCs w:val="28"/>
        </w:rPr>
        <w:t xml:space="preserve">Определяем состав насаждения после рубки ухода. Для этого необходимо сначала найти запас каждой породы до рубки. Состав насаждения до рубки ухода </w:t>
      </w:r>
      <w:r w:rsidR="00120CAE" w:rsidRPr="00F74DAC">
        <w:rPr>
          <w:rFonts w:ascii="Times New Roman" w:eastAsia="Calibri" w:hAnsi="Times New Roman" w:cs="Times New Roman"/>
          <w:sz w:val="28"/>
          <w:szCs w:val="28"/>
        </w:rPr>
        <w:t>3Д3Е2Б2Ол</w:t>
      </w:r>
      <w:r w:rsidR="00120CAE">
        <w:rPr>
          <w:rFonts w:ascii="Times New Roman" w:eastAsia="Calibri" w:hAnsi="Times New Roman" w:cs="Times New Roman"/>
          <w:sz w:val="28"/>
          <w:szCs w:val="28"/>
        </w:rPr>
        <w:t>. с. Т. е. дуба в составе 30%, ели 30%, березы 20% и ольхи серой 20%. Определяем запас каждой породы до рубки ухода.</w:t>
      </w:r>
    </w:p>
    <w:p w:rsidR="00120CAE" w:rsidRDefault="00120CA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Дуб: 230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×30% =  69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CAE" w:rsidRDefault="00120CA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Ель: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×30% =  69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CAE" w:rsidRDefault="00120CA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×20% =  46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CAE" w:rsidRDefault="00120CA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Ольха серая: 230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×20% =  46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CAE" w:rsidRDefault="00120CA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69+69+46+46 = </w:t>
      </w:r>
      <w:r w:rsidR="00E65936">
        <w:rPr>
          <w:rFonts w:ascii="Times New Roman" w:eastAsia="Calibri" w:hAnsi="Times New Roman" w:cs="Times New Roman"/>
          <w:sz w:val="28"/>
          <w:szCs w:val="28"/>
        </w:rPr>
        <w:t xml:space="preserve">230 </w:t>
      </w:r>
      <w:r w:rsidR="00E65936"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936"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="00E65936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65936"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 w:rsidR="00E65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вырубили 57,5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древесины, т.к. по условию задачи не указан вырубаемый запас по каждой породе, то его необходимо распределить самостоятельно. В первую очередь вырубаем нежелательные, менее хозяйственно ценные породы (ольха серая, береза), а также худшие экземпляры хозяйственно-ценных пород (дуб, ель).</w:t>
      </w:r>
    </w:p>
    <w:p w:rsidR="00E65936" w:rsidRPr="00F74DAC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Вырубаемый запас составил: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Дуб: 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Ель: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Ольха серая: 25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2,5+5+25+25 = 57,5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AC" w:rsidRDefault="00F74DA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Определяем запас каждой породы после рубки ухода: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Дуб: 69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- 2,5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66,5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Ель: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64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21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Ольха серая: 46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21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66,5+64+21+21 = 172,5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Определяем процентное соотношение каждой породы после рубки ухода: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36" w:rsidRPr="00F74DAC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Дуб:   172,5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936" w:rsidRPr="00F74DA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936" w:rsidRPr="00F74DA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E65936" w:rsidRDefault="00E65936" w:rsidP="00E6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66,5 </w:t>
      </w:r>
      <w:r w:rsidR="009E6DDE"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="009E6DDE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9E6DDE" w:rsidRPr="00F74DAC">
        <w:rPr>
          <w:rFonts w:ascii="Times New Roman" w:eastAsia="Calibri" w:hAnsi="Times New Roman" w:cs="Times New Roman"/>
          <w:sz w:val="28"/>
          <w:szCs w:val="28"/>
        </w:rPr>
        <w:t xml:space="preserve">/га </w:t>
      </w:r>
      <w:r w:rsidRPr="00F74DAC">
        <w:rPr>
          <w:rFonts w:ascii="Times New Roman" w:eastAsia="Calibri" w:hAnsi="Times New Roman" w:cs="Times New Roman"/>
          <w:sz w:val="28"/>
          <w:szCs w:val="28"/>
        </w:rPr>
        <w:t>-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F74DAC">
        <w:rPr>
          <w:rFonts w:ascii="Times New Roman" w:eastAsia="Calibri" w:hAnsi="Times New Roman" w:cs="Times New Roman"/>
          <w:sz w:val="28"/>
          <w:szCs w:val="28"/>
        </w:rPr>
        <w:t>%</w:t>
      </w: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36" w:rsidRDefault="00E65936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 66,5</w:t>
      </w:r>
      <w:r>
        <w:rPr>
          <w:rFonts w:ascii="Times New Roman" w:eastAsia="Calibri" w:hAnsi="Times New Roman" w:cs="Times New Roman"/>
          <w:sz w:val="28"/>
          <w:szCs w:val="28"/>
        </w:rPr>
        <w:t>×</w:t>
      </w:r>
      <w:r w:rsidR="009E6DDE">
        <w:rPr>
          <w:rFonts w:ascii="Times New Roman" w:eastAsia="Calibri" w:hAnsi="Times New Roman" w:cs="Times New Roman"/>
          <w:sz w:val="28"/>
          <w:szCs w:val="28"/>
        </w:rPr>
        <w:t>100</w:t>
      </w:r>
      <w:r w:rsidRPr="00F74DAC">
        <w:rPr>
          <w:rFonts w:ascii="Times New Roman" w:eastAsia="Calibri" w:hAnsi="Times New Roman" w:cs="Times New Roman"/>
          <w:sz w:val="28"/>
          <w:szCs w:val="28"/>
        </w:rPr>
        <w:t>/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172,5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 w:rsidR="009E6DDE">
        <w:rPr>
          <w:rFonts w:ascii="Times New Roman" w:eastAsia="Calibri" w:hAnsi="Times New Roman" w:cs="Times New Roman"/>
          <w:sz w:val="28"/>
          <w:szCs w:val="28"/>
        </w:rPr>
        <w:t xml:space="preserve"> 39%.</w:t>
      </w:r>
    </w:p>
    <w:p w:rsidR="009E6DDE" w:rsidRDefault="009E6DD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Pr="00F74DAC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Ель:      172,5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9E6DDE" w:rsidRDefault="009E6DDE" w:rsidP="009E6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64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F74DAC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 64×100</w:t>
      </w:r>
      <w:r w:rsidRPr="00F74DA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172,5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37%.</w:t>
      </w:r>
    </w:p>
    <w:p w:rsidR="009E6DDE" w:rsidRPr="00F74DAC" w:rsidRDefault="009E6DDE" w:rsidP="00E6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Pr="00F74DAC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Береза:   172,5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9E6DDE" w:rsidRDefault="009E6DDE" w:rsidP="009E6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21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F74DAC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21×100</w:t>
      </w:r>
      <w:r w:rsidRPr="00F74DA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172,5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12%.</w:t>
      </w: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Pr="00F74DAC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Ольха серая:   172,5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100%</w:t>
      </w:r>
    </w:p>
    <w:p w:rsidR="009E6DDE" w:rsidRDefault="009E6DDE" w:rsidP="009E6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21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F74DAC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DE" w:rsidRDefault="009E6DDE" w:rsidP="009E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DA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21×100</w:t>
      </w:r>
      <w:r w:rsidRPr="00F74DAC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172,5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12%.</w:t>
      </w:r>
    </w:p>
    <w:p w:rsidR="00E65936" w:rsidRDefault="00E65936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36" w:rsidRDefault="009E6DDE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Значит, состав после рубки ухода составит 4Д4Е1Б1Ол.с.</w:t>
      </w:r>
    </w:p>
    <w:p w:rsidR="0022306C" w:rsidRDefault="0022306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06C" w:rsidRDefault="00C9792A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2A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</w:t>
      </w:r>
      <w:r w:rsidRPr="00C9792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способ.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06C">
        <w:rPr>
          <w:rFonts w:ascii="Times New Roman" w:eastAsia="Calibri" w:hAnsi="Times New Roman" w:cs="Times New Roman"/>
          <w:sz w:val="28"/>
          <w:szCs w:val="28"/>
        </w:rPr>
        <w:t>Для нахождения состава древостоя после рубки существует и другой способ. Для расчета запаса каждой породы  можно определить запас приходящийся на 1 единицу в составе: 230</w:t>
      </w:r>
      <w:r w:rsidR="0022306C"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06C"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="0022306C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22306C"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 w:rsid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06C" w:rsidRPr="0022306C">
        <w:rPr>
          <w:rFonts w:ascii="Times New Roman" w:eastAsia="Calibri" w:hAnsi="Times New Roman" w:cs="Times New Roman"/>
          <w:sz w:val="28"/>
          <w:szCs w:val="28"/>
        </w:rPr>
        <w:t>/</w:t>
      </w:r>
      <w:r w:rsidR="0022306C">
        <w:rPr>
          <w:rFonts w:ascii="Times New Roman" w:eastAsia="Calibri" w:hAnsi="Times New Roman" w:cs="Times New Roman"/>
          <w:sz w:val="28"/>
          <w:szCs w:val="28"/>
        </w:rPr>
        <w:t xml:space="preserve"> 10 единиц = 23</w:t>
      </w:r>
      <w:r w:rsidR="0022306C"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06C"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="0022306C"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22306C"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 w:rsidR="00223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06C" w:rsidRDefault="0022306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Значит, запас приходящийся на дуб равен 23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 3 ед. = 69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 запас приходящийся на ель равен 23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 3 ед. = 69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 на березу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 2 ед. = 46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, на ольху серую 23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× 2 ед. = 46</w:t>
      </w:r>
      <w:r w:rsidRPr="00223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06C" w:rsidRDefault="0022306C" w:rsidP="0022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вырубили 57,5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древесины, т.к. по условию задачи не указан вырубаемый запас по каждой породе, то его необходимо распределить самостоятельно. В первую очередь вырубаем нежелательные, менее хозяйственно ценные породы (ольха серая, береза), а также худшие экземпляры хозяйственно-ценных пород (дуб, ель).</w:t>
      </w:r>
    </w:p>
    <w:p w:rsidR="0022306C" w:rsidRPr="00F74DAC" w:rsidRDefault="0022306C" w:rsidP="0022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Вырубаемый запас составил: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Дуб: 2,5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Ель: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Ольха серая: 25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2,5+5+25+25 = 57,5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06C" w:rsidRDefault="0022306C" w:rsidP="0022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Определяем запас каждой породы после рубки ухода: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Дуб: 69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- 2,5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66,5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Ель: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64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21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Ольха серая: 46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21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06C" w:rsidRDefault="0022306C" w:rsidP="00223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66,5+64+21+21 = 172,5 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DDE" w:rsidRDefault="0022306C" w:rsidP="00F7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Определяем запас приходящийся на 1 единицу после рубки ухода:</w:t>
      </w:r>
    </w:p>
    <w:p w:rsidR="0022306C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172,5</w:t>
      </w:r>
      <w:r w:rsidRPr="005F51D4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10 единиц = 17,25</w:t>
      </w:r>
      <w:r w:rsidRPr="00C97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792A" w:rsidRDefault="00C9792A" w:rsidP="00C97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Определяем количество единиц приходящихся в составе на каждую породу после рубки ухода:</w:t>
      </w:r>
    </w:p>
    <w:p w:rsidR="00C9792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Дуб: 66,5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92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17,</w:t>
      </w:r>
      <w:r w:rsidRPr="00C9792A">
        <w:rPr>
          <w:rFonts w:ascii="Times New Roman" w:eastAsia="Calibri" w:hAnsi="Times New Roman" w:cs="Times New Roman"/>
          <w:sz w:val="28"/>
          <w:szCs w:val="28"/>
        </w:rPr>
        <w:t>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4 единицы;</w:t>
      </w:r>
    </w:p>
    <w:p w:rsidR="00C9792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Ель: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64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92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17,</w:t>
      </w:r>
      <w:r w:rsidRPr="00C9792A">
        <w:rPr>
          <w:rFonts w:ascii="Times New Roman" w:eastAsia="Calibri" w:hAnsi="Times New Roman" w:cs="Times New Roman"/>
          <w:sz w:val="28"/>
          <w:szCs w:val="28"/>
        </w:rPr>
        <w:t>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4 единицы;</w:t>
      </w:r>
    </w:p>
    <w:p w:rsidR="00C9792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Береза: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17,25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1 единица;</w:t>
      </w:r>
    </w:p>
    <w:p w:rsidR="00C9792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Ольха серая: 21</w:t>
      </w:r>
      <w:r w:rsidRPr="0012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92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17,25</w:t>
      </w:r>
      <w:r w:rsidRPr="00E6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DAC">
        <w:rPr>
          <w:rFonts w:ascii="Times New Roman" w:eastAsia="Calibri" w:hAnsi="Times New Roman" w:cs="Times New Roman"/>
          <w:sz w:val="28"/>
          <w:szCs w:val="28"/>
        </w:rPr>
        <w:t>м</w:t>
      </w:r>
      <w:r w:rsidRPr="00F74DA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74DAC">
        <w:rPr>
          <w:rFonts w:ascii="Times New Roman" w:eastAsia="Calibri" w:hAnsi="Times New Roman" w:cs="Times New Roman"/>
          <w:sz w:val="28"/>
          <w:szCs w:val="28"/>
        </w:rPr>
        <w:t>/га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1 единица.</w:t>
      </w:r>
    </w:p>
    <w:p w:rsidR="00C9792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92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после рубки ухода: 4Д4Е1Б1Ол.с</w:t>
      </w:r>
    </w:p>
    <w:p w:rsidR="00C9792A" w:rsidRPr="0064691A" w:rsidRDefault="00C9792A" w:rsidP="00C97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92A" w:rsidRPr="0064691A" w:rsidRDefault="00C9792A" w:rsidP="00C97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AC" w:rsidRPr="0064691A" w:rsidRDefault="004F619B" w:rsidP="00EA5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="00D4253E" w:rsidRPr="0064691A">
        <w:rPr>
          <w:rFonts w:ascii="Times New Roman" w:eastAsia="Calibri" w:hAnsi="Times New Roman" w:cs="Times New Roman"/>
          <w:sz w:val="28"/>
          <w:szCs w:val="28"/>
        </w:rPr>
        <w:t xml:space="preserve"> Вид рубки ухода – проходная рубка, метод  - </w:t>
      </w:r>
      <w:r w:rsidR="00EA563F" w:rsidRPr="0064691A">
        <w:rPr>
          <w:rFonts w:ascii="Times New Roman" w:eastAsia="Calibri" w:hAnsi="Times New Roman" w:cs="Times New Roman"/>
          <w:sz w:val="28"/>
          <w:szCs w:val="28"/>
        </w:rPr>
        <w:t>к</w:t>
      </w:r>
      <w:r w:rsidR="00D4253E" w:rsidRPr="0064691A">
        <w:rPr>
          <w:rFonts w:ascii="Times New Roman" w:eastAsia="Calibri" w:hAnsi="Times New Roman" w:cs="Times New Roman"/>
          <w:sz w:val="28"/>
          <w:szCs w:val="28"/>
        </w:rPr>
        <w:t>омбинированный, интенсивность – 2</w:t>
      </w:r>
      <w:r w:rsidR="00EA563F" w:rsidRPr="0064691A">
        <w:rPr>
          <w:rFonts w:ascii="Times New Roman" w:eastAsia="Calibri" w:hAnsi="Times New Roman" w:cs="Times New Roman"/>
          <w:sz w:val="28"/>
          <w:szCs w:val="28"/>
        </w:rPr>
        <w:t>5</w:t>
      </w:r>
      <w:r w:rsidR="00D4253E" w:rsidRPr="0064691A">
        <w:rPr>
          <w:rFonts w:ascii="Times New Roman" w:eastAsia="Calibri" w:hAnsi="Times New Roman" w:cs="Times New Roman"/>
          <w:sz w:val="28"/>
          <w:szCs w:val="28"/>
        </w:rPr>
        <w:t>% (</w:t>
      </w:r>
      <w:r w:rsidR="00EA563F" w:rsidRPr="0064691A">
        <w:rPr>
          <w:rFonts w:ascii="Times New Roman" w:eastAsia="Calibri" w:hAnsi="Times New Roman" w:cs="Times New Roman"/>
          <w:sz w:val="28"/>
          <w:szCs w:val="28"/>
        </w:rPr>
        <w:t>умеренная</w:t>
      </w:r>
      <w:r w:rsidR="00D4253E" w:rsidRPr="0064691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A563F" w:rsidRPr="0064691A">
        <w:rPr>
          <w:rFonts w:ascii="Times New Roman" w:eastAsia="Calibri" w:hAnsi="Times New Roman" w:cs="Times New Roman"/>
          <w:sz w:val="28"/>
          <w:szCs w:val="28"/>
        </w:rPr>
        <w:t>полнота после рубки ухода  - не ниже 0,6, запас насаждения после рубки - 172,5 м</w:t>
      </w:r>
      <w:r w:rsidR="00EA563F" w:rsidRPr="0064691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EA563F" w:rsidRPr="0064691A">
        <w:rPr>
          <w:rFonts w:ascii="Times New Roman" w:eastAsia="Calibri" w:hAnsi="Times New Roman" w:cs="Times New Roman"/>
          <w:sz w:val="28"/>
          <w:szCs w:val="28"/>
        </w:rPr>
        <w:t>/га</w:t>
      </w:r>
      <w:r w:rsidR="009E6DDE" w:rsidRPr="0064691A">
        <w:rPr>
          <w:rFonts w:ascii="Times New Roman" w:eastAsia="Calibri" w:hAnsi="Times New Roman" w:cs="Times New Roman"/>
          <w:sz w:val="28"/>
          <w:szCs w:val="28"/>
        </w:rPr>
        <w:t>, состав после рубки ухода 4Д4Е1Б1Ол.с.</w:t>
      </w:r>
    </w:p>
    <w:p w:rsidR="00F74DAC" w:rsidRPr="0064691A" w:rsidRDefault="00F74DAC" w:rsidP="00C2660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69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F74DAC" w:rsidRPr="0064691A" w:rsidRDefault="00F74DAC" w:rsidP="00C2660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69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C9792A" w:rsidRPr="0064691A" w:rsidRDefault="00C9792A" w:rsidP="00C97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>Пример № 4.</w:t>
      </w:r>
      <w:r w:rsidRPr="00646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таксационного описания необходимо запроектировать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Тип леса – Б.ор., тип условий местопроизрастания – В</w:t>
      </w:r>
      <w:r w:rsidRPr="006469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насаждения </w:t>
      </w:r>
      <w:r w:rsidR="00C54EC1"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8Б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2Е, возраст насаждения – 7</w:t>
      </w:r>
      <w:r w:rsidR="00C54EC1"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средняя высота – 25 м, средний диаметр – 29 см, полнота – 0,6, запас – 240 м</w:t>
      </w:r>
      <w:r w:rsidRPr="00646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I – класс бонитета, эксплуатационные леса. Имеется благонадежный подрост</w:t>
      </w:r>
      <w:r w:rsidR="00C54EC1"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10Е(30) в количестве 6,5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54EC1"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шт/га.</w:t>
      </w:r>
    </w:p>
    <w:p w:rsidR="00C9792A" w:rsidRPr="0064691A" w:rsidRDefault="00C9792A" w:rsidP="00C97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92A" w:rsidRPr="0064691A" w:rsidRDefault="00C9792A" w:rsidP="00C97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9D421D" w:rsidRPr="0064691A" w:rsidRDefault="009D421D" w:rsidP="009D421D">
      <w:pPr>
        <w:pStyle w:val="point"/>
        <w:rPr>
          <w:rFonts w:eastAsia="Times New Roman"/>
          <w:bCs/>
          <w:spacing w:val="-7"/>
          <w:sz w:val="28"/>
          <w:szCs w:val="28"/>
        </w:rPr>
      </w:pPr>
      <w:r w:rsidRPr="0064691A">
        <w:rPr>
          <w:rFonts w:eastAsia="Times New Roman"/>
          <w:bCs/>
          <w:spacing w:val="-7"/>
          <w:sz w:val="28"/>
          <w:szCs w:val="28"/>
        </w:rPr>
        <w:t>Для правильного решения задачи необходимо руководствоваться теоретическими знаниями по теме: «Рубки главного пользования».</w:t>
      </w:r>
    </w:p>
    <w:p w:rsidR="00C54EC1" w:rsidRPr="0064691A" w:rsidRDefault="00C54EC1" w:rsidP="009D421D">
      <w:pPr>
        <w:pStyle w:val="point"/>
        <w:rPr>
          <w:rFonts w:eastAsia="Times New Roman"/>
          <w:b/>
          <w:bCs/>
          <w:spacing w:val="-7"/>
          <w:sz w:val="28"/>
          <w:szCs w:val="28"/>
        </w:rPr>
      </w:pPr>
      <w:r w:rsidRPr="0064691A">
        <w:rPr>
          <w:rFonts w:eastAsia="Calibri"/>
          <w:sz w:val="28"/>
          <w:szCs w:val="28"/>
        </w:rPr>
        <w:t xml:space="preserve">Определяем, достигли ли породы в составе насаждения возраста рубки главного пользования. Возраст рубок главного пользования указан в </w:t>
      </w:r>
      <w:r w:rsidRPr="0064691A">
        <w:rPr>
          <w:rFonts w:eastAsia="Calibri"/>
          <w:b/>
          <w:i/>
          <w:sz w:val="28"/>
          <w:szCs w:val="28"/>
        </w:rPr>
        <w:t>Постановлении Совета Министров РБ № 907 от 04.11.2016 г., с изменениями постановление Совета Министров РБ № 179 от 20.03.2019 г.</w:t>
      </w:r>
      <w:r w:rsidRPr="0064691A">
        <w:rPr>
          <w:rFonts w:eastAsia="Calibri"/>
          <w:sz w:val="28"/>
          <w:szCs w:val="28"/>
        </w:rPr>
        <w:t xml:space="preserve"> или приложение 3 настоящих методических указаний.</w:t>
      </w:r>
    </w:p>
    <w:p w:rsidR="00CB1E2D" w:rsidRPr="0064691A" w:rsidRDefault="00C54EC1" w:rsidP="00C54EC1">
      <w:pPr>
        <w:pStyle w:val="point"/>
        <w:rPr>
          <w:rFonts w:eastAsia="Times New Roman"/>
          <w:bCs/>
          <w:spacing w:val="-7"/>
          <w:sz w:val="28"/>
          <w:szCs w:val="28"/>
        </w:rPr>
      </w:pPr>
      <w:r w:rsidRPr="0064691A">
        <w:rPr>
          <w:rFonts w:eastAsia="Calibri"/>
          <w:sz w:val="28"/>
          <w:szCs w:val="28"/>
        </w:rPr>
        <w:t xml:space="preserve"> Рубка главного пользования в эксплуатационных лесах проводится в березовом древостое с 61 года и более, в еловом с 81 года и более. Значит, береза достигла, а ель не достигла возраста спелости. Если хотя бы одна из пород в составе не достигла возраста рубки главного пользования, то проектируем не сплошную рубку главного пользования. Далее необходимо определить вид не сплошной рубки главного пользования, количество приемов, интенсивность рубки и запроектировать мероприятия после проведен</w:t>
      </w:r>
      <w:r w:rsidRPr="0064691A">
        <w:rPr>
          <w:rFonts w:eastAsia="Times New Roman"/>
          <w:bCs/>
          <w:spacing w:val="-7"/>
          <w:sz w:val="28"/>
          <w:szCs w:val="28"/>
        </w:rPr>
        <w:t>ия рубки.</w:t>
      </w:r>
    </w:p>
    <w:p w:rsidR="00F74DAC" w:rsidRPr="0064691A" w:rsidRDefault="009D421D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Определяем, сколько ели не хватает до назначения  в рубку главного пользования: 81 год – 78 лет = 3 года (для хвойных пород это </w:t>
      </w: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en-US" w:eastAsia="ru-RU"/>
        </w:rPr>
        <w:t>I</w:t>
      </w: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класс возраста).</w:t>
      </w:r>
    </w:p>
    <w:p w:rsidR="009D421D" w:rsidRPr="0064691A" w:rsidRDefault="009D421D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 течение одного класса возраста проводится равномерно-постепенная РГП и полосно-постепенная РГП. Полосно-постепенную РГП  исключаем, так как она проводится в основном в чистых одновозрастных сосновых древостоях и как альтернатива сплошнолесосечной РГП в природоохранной и защитной категории леса.</w:t>
      </w:r>
    </w:p>
    <w:p w:rsidR="009D421D" w:rsidRPr="0064691A" w:rsidRDefault="009D421D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Поэтому на данном участке проектируем равномерно-постепенную рубку главного пользования. Так как полнота древостоя 0,6, то рубку проводим в 2 приема. В первый прием вырубаем 40% от запаса древостоя, во второй прием 60% от запаса.</w:t>
      </w:r>
    </w:p>
    <w:p w:rsidR="004B32E6" w:rsidRDefault="004B32E6" w:rsidP="0064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64691A" w:rsidRPr="00A85A14" w:rsidRDefault="009D421D" w:rsidP="00646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Проектируем мероприятия после РГП. В первую очередь проектируем </w:t>
      </w:r>
      <w:r w:rsidR="00BF1756"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очистку лесосеки от порубочных остатков. Способ очистки лесосеки – сбор порубочных остатков в кучи и оставление на перегнивание.</w:t>
      </w: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="00BF1756"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Мероприятия по лесовосстановлению – содействие естественному возобновлению, так как в наличии имеется благонадежный подрост.</w:t>
      </w:r>
      <w:r w:rsid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Минимальное количество крупного подроста перед последним приемом равномерно-постепенной рубки должно быть не ниже нормативных показателей указанных в </w:t>
      </w:r>
      <w:r w:rsidR="0064691A" w:rsidRPr="00F74DAC">
        <w:rPr>
          <w:rFonts w:ascii="Times New Roman" w:eastAsia="Calibri" w:hAnsi="Times New Roman" w:cs="Times New Roman"/>
          <w:sz w:val="28"/>
          <w:szCs w:val="28"/>
        </w:rPr>
        <w:t>«Правила</w:t>
      </w:r>
      <w:r w:rsidR="0064691A">
        <w:rPr>
          <w:rFonts w:ascii="Times New Roman" w:eastAsia="Calibri" w:hAnsi="Times New Roman" w:cs="Times New Roman"/>
          <w:sz w:val="28"/>
          <w:szCs w:val="28"/>
        </w:rPr>
        <w:t>х</w:t>
      </w:r>
      <w:r w:rsidR="0064691A" w:rsidRPr="00F74DAC">
        <w:rPr>
          <w:rFonts w:ascii="Times New Roman" w:eastAsia="Calibri" w:hAnsi="Times New Roman" w:cs="Times New Roman"/>
          <w:sz w:val="28"/>
          <w:szCs w:val="28"/>
        </w:rPr>
        <w:t xml:space="preserve"> рубок леса в Республике Беларусь»</w:t>
      </w:r>
      <w:r w:rsidR="0064691A">
        <w:rPr>
          <w:rFonts w:ascii="Times New Roman" w:eastAsia="Calibri" w:hAnsi="Times New Roman" w:cs="Times New Roman"/>
          <w:sz w:val="28"/>
          <w:szCs w:val="28"/>
        </w:rPr>
        <w:t>, Минск, 2016 г.</w:t>
      </w:r>
      <w:r w:rsidR="006469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691A" w:rsidRPr="0090644C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64691A" w:rsidRPr="0090644C">
        <w:rPr>
          <w:rFonts w:ascii="Times New Roman" w:hAnsi="Times New Roman"/>
          <w:b/>
          <w:i/>
          <w:sz w:val="28"/>
          <w:szCs w:val="28"/>
        </w:rPr>
        <w:t xml:space="preserve"> изменениями  в соответствии с постановлением Минлесхоза от 2</w:t>
      </w:r>
      <w:r w:rsidR="0064691A">
        <w:rPr>
          <w:rFonts w:ascii="Times New Roman" w:hAnsi="Times New Roman"/>
          <w:b/>
          <w:i/>
          <w:sz w:val="28"/>
          <w:szCs w:val="28"/>
        </w:rPr>
        <w:t>2</w:t>
      </w:r>
      <w:r w:rsidR="0064691A" w:rsidRPr="0090644C">
        <w:rPr>
          <w:rFonts w:ascii="Times New Roman" w:hAnsi="Times New Roman"/>
          <w:b/>
          <w:i/>
          <w:sz w:val="28"/>
          <w:szCs w:val="28"/>
        </w:rPr>
        <w:t>.0</w:t>
      </w:r>
      <w:r w:rsidR="0064691A">
        <w:rPr>
          <w:rFonts w:ascii="Times New Roman" w:hAnsi="Times New Roman"/>
          <w:b/>
          <w:i/>
          <w:sz w:val="28"/>
          <w:szCs w:val="28"/>
        </w:rPr>
        <w:t>3</w:t>
      </w:r>
      <w:r w:rsidR="0064691A" w:rsidRPr="0090644C">
        <w:rPr>
          <w:rFonts w:ascii="Times New Roman" w:hAnsi="Times New Roman"/>
          <w:b/>
          <w:i/>
          <w:sz w:val="28"/>
          <w:szCs w:val="28"/>
        </w:rPr>
        <w:t>.201</w:t>
      </w:r>
      <w:r w:rsidR="0064691A">
        <w:rPr>
          <w:rFonts w:ascii="Times New Roman" w:hAnsi="Times New Roman"/>
          <w:b/>
          <w:i/>
          <w:sz w:val="28"/>
          <w:szCs w:val="28"/>
        </w:rPr>
        <w:t xml:space="preserve">9 г. № 9 </w:t>
      </w:r>
      <w:r w:rsidR="0064691A">
        <w:rPr>
          <w:rFonts w:ascii="Times New Roman" w:eastAsia="Calibri" w:hAnsi="Times New Roman" w:cs="Times New Roman"/>
          <w:sz w:val="28"/>
          <w:szCs w:val="28"/>
        </w:rPr>
        <w:t>или приложение 4 настоящих методических указаний.</w:t>
      </w:r>
    </w:p>
    <w:p w:rsidR="009D421D" w:rsidRPr="0064691A" w:rsidRDefault="009D421D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64691A" w:rsidRPr="0064691A" w:rsidRDefault="0064691A" w:rsidP="00646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646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Проектируем равномерно-постепенную 2-х приемную РГП,</w:t>
      </w:r>
      <w:r w:rsidR="00656C33">
        <w:rPr>
          <w:rFonts w:ascii="Times New Roman" w:eastAsia="Calibri" w:hAnsi="Times New Roman" w:cs="Times New Roman"/>
          <w:sz w:val="28"/>
          <w:szCs w:val="28"/>
        </w:rPr>
        <w:t xml:space="preserve"> интенсивностью в первый прием – 40%, во второй прием – 60%, мероприятия после РГП – очистка лесосеки от порубочных остатков, путем сбора их в кучи и оставление на перегнивание и мероприятия по содействию естественного возобновления.</w:t>
      </w: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4B32E6" w:rsidRDefault="004B32E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656C33" w:rsidRPr="0064691A" w:rsidRDefault="00656C33" w:rsidP="0065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 xml:space="preserve">Пример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469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6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таксационного описания необходимо запроектировать рубку главного пользования. Обоснуйте проект рубки главного пользования. Запроектируйте лесохозяйственные мероприятия после проведения рубки главного пользования. </w:t>
      </w:r>
      <w:r w:rsidRPr="0010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леса – </w:t>
      </w:r>
      <w:r w:rsidR="001062FC" w:rsidRPr="0010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62FC">
        <w:rPr>
          <w:rFonts w:ascii="Times New Roman" w:eastAsia="Times New Roman" w:hAnsi="Times New Roman" w:cs="Times New Roman"/>
          <w:sz w:val="28"/>
          <w:szCs w:val="28"/>
          <w:lang w:eastAsia="ru-RU"/>
        </w:rPr>
        <w:t>.ор., тип условий местопроизрастания – В</w:t>
      </w:r>
      <w:r w:rsidRPr="001062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06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насаждения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2Е, возраст насаждения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средняя высота – 25 м, средний диаметр – 29 см, полнота –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запас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0 м</w:t>
      </w:r>
      <w:r w:rsidRPr="00646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/га, I – класс бонитета, эксплуатационные леса.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 хозяйственно-ценных пород отсутствует</w:t>
      </w:r>
      <w:r w:rsidRPr="0064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33" w:rsidRPr="0064691A" w:rsidRDefault="00656C33" w:rsidP="0065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C33" w:rsidRPr="0064691A" w:rsidRDefault="00656C33" w:rsidP="0065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656C33" w:rsidRPr="0064691A" w:rsidRDefault="00656C33" w:rsidP="00656C33">
      <w:pPr>
        <w:pStyle w:val="point"/>
        <w:rPr>
          <w:rFonts w:eastAsia="Times New Roman"/>
          <w:bCs/>
          <w:spacing w:val="-7"/>
          <w:sz w:val="28"/>
          <w:szCs w:val="28"/>
        </w:rPr>
      </w:pPr>
      <w:r w:rsidRPr="0064691A">
        <w:rPr>
          <w:rFonts w:eastAsia="Times New Roman"/>
          <w:bCs/>
          <w:spacing w:val="-7"/>
          <w:sz w:val="28"/>
          <w:szCs w:val="28"/>
        </w:rPr>
        <w:t>Для правильного решения задачи необходимо руководствоваться теоретическими знаниями по теме: «Рубки главного пользования».</w:t>
      </w:r>
    </w:p>
    <w:p w:rsidR="00656C33" w:rsidRPr="0064691A" w:rsidRDefault="00656C33" w:rsidP="00656C33">
      <w:pPr>
        <w:pStyle w:val="point"/>
        <w:rPr>
          <w:rFonts w:eastAsia="Times New Roman"/>
          <w:b/>
          <w:bCs/>
          <w:spacing w:val="-7"/>
          <w:sz w:val="28"/>
          <w:szCs w:val="28"/>
        </w:rPr>
      </w:pPr>
      <w:r w:rsidRPr="0064691A">
        <w:rPr>
          <w:rFonts w:eastAsia="Calibri"/>
          <w:sz w:val="28"/>
          <w:szCs w:val="28"/>
        </w:rPr>
        <w:t xml:space="preserve">Определяем, достигли ли породы в составе насаждения возраста рубки главного пользования. Возраст рубок главного пользования указан в </w:t>
      </w:r>
      <w:r w:rsidRPr="0064691A">
        <w:rPr>
          <w:rFonts w:eastAsia="Calibri"/>
          <w:b/>
          <w:i/>
          <w:sz w:val="28"/>
          <w:szCs w:val="28"/>
        </w:rPr>
        <w:t>Постановлении Совета Министров РБ № 907 от 04.11.2016 г., с изменениями постановление Совета Министров РБ № 179 от 20.03.2019 г.</w:t>
      </w:r>
      <w:r w:rsidRPr="0064691A">
        <w:rPr>
          <w:rFonts w:eastAsia="Calibri"/>
          <w:sz w:val="28"/>
          <w:szCs w:val="28"/>
        </w:rPr>
        <w:t xml:space="preserve"> или приложение 3 настоящих методических указаний.</w:t>
      </w:r>
    </w:p>
    <w:p w:rsidR="00656C33" w:rsidRPr="0064691A" w:rsidRDefault="00656C33" w:rsidP="00656C33">
      <w:pPr>
        <w:pStyle w:val="point"/>
        <w:rPr>
          <w:rFonts w:eastAsia="Times New Roman"/>
          <w:bCs/>
          <w:spacing w:val="-7"/>
          <w:sz w:val="28"/>
          <w:szCs w:val="28"/>
        </w:rPr>
      </w:pPr>
      <w:r w:rsidRPr="0064691A">
        <w:rPr>
          <w:rFonts w:eastAsia="Calibri"/>
          <w:sz w:val="28"/>
          <w:szCs w:val="28"/>
        </w:rPr>
        <w:t xml:space="preserve"> Рубка главного пользования в эксплуатационных лесах проводится в </w:t>
      </w:r>
      <w:r>
        <w:rPr>
          <w:rFonts w:eastAsia="Calibri"/>
          <w:sz w:val="28"/>
          <w:szCs w:val="28"/>
        </w:rPr>
        <w:t xml:space="preserve">сосновом </w:t>
      </w:r>
      <w:r w:rsidRPr="0064691A">
        <w:rPr>
          <w:rFonts w:eastAsia="Calibri"/>
          <w:sz w:val="28"/>
          <w:szCs w:val="28"/>
        </w:rPr>
        <w:t xml:space="preserve"> древостое с </w:t>
      </w:r>
      <w:r>
        <w:rPr>
          <w:rFonts w:eastAsia="Calibri"/>
          <w:sz w:val="28"/>
          <w:szCs w:val="28"/>
        </w:rPr>
        <w:t>8</w:t>
      </w:r>
      <w:r w:rsidRPr="0064691A">
        <w:rPr>
          <w:rFonts w:eastAsia="Calibri"/>
          <w:sz w:val="28"/>
          <w:szCs w:val="28"/>
        </w:rPr>
        <w:t xml:space="preserve">1 года и более, в еловом с 81 года и более. </w:t>
      </w:r>
      <w:r>
        <w:rPr>
          <w:rFonts w:eastAsia="Calibri"/>
          <w:sz w:val="28"/>
          <w:szCs w:val="28"/>
        </w:rPr>
        <w:t>Так как</w:t>
      </w:r>
      <w:r w:rsidRPr="006469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все породы в составе насаждения достигли</w:t>
      </w:r>
      <w:r w:rsidRPr="0064691A">
        <w:rPr>
          <w:rFonts w:eastAsia="Calibri"/>
          <w:sz w:val="28"/>
          <w:szCs w:val="28"/>
        </w:rPr>
        <w:t xml:space="preserve"> возраста спелости</w:t>
      </w:r>
      <w:r>
        <w:rPr>
          <w:rFonts w:eastAsia="Calibri"/>
          <w:sz w:val="28"/>
          <w:szCs w:val="28"/>
        </w:rPr>
        <w:t>, проектируем сплошную рубку главного пользования</w:t>
      </w:r>
      <w:r w:rsidRPr="0064691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Далее необходимо определить вид </w:t>
      </w:r>
      <w:r w:rsidRPr="0064691A">
        <w:rPr>
          <w:rFonts w:eastAsia="Calibri"/>
          <w:sz w:val="28"/>
          <w:szCs w:val="28"/>
        </w:rPr>
        <w:t>сплошной рубки главного пользования</w:t>
      </w:r>
      <w:r>
        <w:rPr>
          <w:rFonts w:eastAsia="Calibri"/>
          <w:sz w:val="28"/>
          <w:szCs w:val="28"/>
        </w:rPr>
        <w:t>. Согласно «Правилам рубок в лесах РБ» проводится только один вид сплошной рубки – сплошнолесосечная.</w:t>
      </w:r>
    </w:p>
    <w:p w:rsidR="00656C33" w:rsidRPr="0064691A" w:rsidRDefault="00656C33" w:rsidP="00656C3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Определяем,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сплошнолесосечная рубка главного пользования будет проводится с сохранением или без сохранения подроста.</w:t>
      </w:r>
    </w:p>
    <w:p w:rsidR="00656C33" w:rsidRPr="0064691A" w:rsidRDefault="00656C33" w:rsidP="00656C3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Проектируем сплошнолесосечную рубку главного пользования без сохранения подроста, так как подрост хозяйственно-ценных пород отсутствует.</w:t>
      </w:r>
    </w:p>
    <w:p w:rsidR="00656C33" w:rsidRPr="00A85A14" w:rsidRDefault="00656C33" w:rsidP="0065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Проектируем мероприятия после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проведения рубки главного пользования</w:t>
      </w: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В первую очередь проектируем очистку лесосеки от порубочных остатков. Способ очистки лесосеки – сбор порубочных остатков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 валы</w:t>
      </w: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и оставление на перегнивание. Мероприятия по лесовосстановлению –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так как подрост хозяйственно-ценных пород отсутствует, то проектируем создание лесных культур путем посадки сеянцев сосны</w:t>
      </w:r>
      <w:r w:rsidRPr="0064691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</w:p>
    <w:p w:rsidR="00656C33" w:rsidRPr="0064691A" w:rsidRDefault="00656C33" w:rsidP="00656C3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656C33" w:rsidRPr="0064691A" w:rsidRDefault="00656C33" w:rsidP="0065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91A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646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Проектируем </w:t>
      </w:r>
      <w:r w:rsidR="004B32E6">
        <w:rPr>
          <w:rFonts w:ascii="Times New Roman" w:eastAsia="Calibri" w:hAnsi="Times New Roman" w:cs="Times New Roman"/>
          <w:sz w:val="28"/>
          <w:szCs w:val="28"/>
        </w:rPr>
        <w:t>сплошнолесосечную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РГП</w:t>
      </w:r>
      <w:r w:rsidR="004B32E6">
        <w:rPr>
          <w:rFonts w:ascii="Times New Roman" w:eastAsia="Calibri" w:hAnsi="Times New Roman" w:cs="Times New Roman"/>
          <w:sz w:val="28"/>
          <w:szCs w:val="28"/>
        </w:rPr>
        <w:t xml:space="preserve"> без сохранения подроста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мероприятия после РГП – очистка лесосеки от порубочных остатков, путем сбора их в </w:t>
      </w:r>
      <w:r w:rsidR="004B32E6">
        <w:rPr>
          <w:rFonts w:ascii="Times New Roman" w:eastAsia="Calibri" w:hAnsi="Times New Roman" w:cs="Times New Roman"/>
          <w:sz w:val="28"/>
          <w:szCs w:val="28"/>
        </w:rPr>
        <w:t>валы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оставление на перегнивание и </w:t>
      </w:r>
      <w:r w:rsidR="004B32E6">
        <w:rPr>
          <w:rFonts w:ascii="Times New Roman" w:eastAsia="Calibri" w:hAnsi="Times New Roman" w:cs="Times New Roman"/>
          <w:sz w:val="28"/>
          <w:szCs w:val="28"/>
        </w:rPr>
        <w:t>создание лесных культур путем посадки сеянцев сосны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C33" w:rsidRDefault="00656C33" w:rsidP="00656C3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BF1756" w:rsidRDefault="00BF1756" w:rsidP="009D421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8"/>
          <w:szCs w:val="28"/>
          <w:lang w:eastAsia="ru-RU"/>
        </w:rPr>
      </w:pPr>
    </w:p>
    <w:p w:rsidR="00C2660D" w:rsidRDefault="00C2660D" w:rsidP="00C2660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691"/>
        <w:rPr>
          <w:rFonts w:ascii="Times New Roman" w:eastAsia="Times New Roman" w:hAnsi="Times New Roman" w:cs="Times New Roman"/>
          <w:b/>
          <w:bCs/>
          <w:color w:val="212121"/>
          <w:spacing w:val="-7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b/>
          <w:bCs/>
          <w:color w:val="212121"/>
          <w:spacing w:val="-7"/>
          <w:sz w:val="28"/>
          <w:szCs w:val="28"/>
          <w:lang w:eastAsia="ru-RU"/>
        </w:rPr>
        <w:t>Литература</w:t>
      </w:r>
    </w:p>
    <w:p w:rsidR="000F6DF2" w:rsidRPr="00C2660D" w:rsidRDefault="000F6DF2" w:rsidP="00C2660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6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0D" w:rsidRPr="00D63E9D" w:rsidRDefault="00C2660D" w:rsidP="00D63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>ОСНОВНАЯ</w:t>
      </w:r>
    </w:p>
    <w:p w:rsidR="00C2660D" w:rsidRPr="00D63E9D" w:rsidRDefault="00C2660D" w:rsidP="000F6DF2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30"/>
          <w:sz w:val="28"/>
          <w:szCs w:val="28"/>
          <w:lang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Атрохин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,</w:t>
      </w: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В.</w:t>
      </w:r>
      <w:r w:rsid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</w:t>
      </w: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Г.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, </w:t>
      </w: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Кузнецов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, Г.</w:t>
      </w:r>
      <w:r w:rsid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В. «Лесоводство», - </w:t>
      </w: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М.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: </w:t>
      </w: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Агропромиздат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,</w:t>
      </w: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1989 г</w:t>
      </w:r>
      <w:r w:rsidR="00EA563F"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;</w:t>
      </w:r>
    </w:p>
    <w:p w:rsidR="00EA563F" w:rsidRPr="00D63E9D" w:rsidRDefault="00EA563F" w:rsidP="000F6DF2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30"/>
          <w:sz w:val="28"/>
          <w:szCs w:val="28"/>
          <w:lang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Лабоха, К. В., Шиман,  Д. В. «Лесоводство», - Минск: РИПО, 2017;</w:t>
      </w:r>
    </w:p>
    <w:p w:rsidR="00C2660D" w:rsidRPr="00D63E9D" w:rsidRDefault="00C2660D" w:rsidP="000F6DF2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Гвоздев</w:t>
      </w:r>
      <w:r w:rsidR="00EA563F"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 В.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="00EA563F"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К., </w:t>
      </w:r>
      <w:r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Григорьев</w:t>
      </w:r>
      <w:r w:rsidR="00EA563F"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 В.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="00EA563F"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П., </w:t>
      </w:r>
      <w:r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Чистый</w:t>
      </w:r>
      <w:r w:rsidR="00EA563F"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</w:t>
      </w:r>
      <w:r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В.И. «Лесоводство и</w:t>
      </w:r>
      <w:r w:rsidR="00EA563F" w:rsidRP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лесовостановление»</w:t>
      </w:r>
      <w:r w:rsidR="00EA563F"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</w:t>
      </w:r>
      <w:r w:rsidR="00EA563F"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- </w:t>
      </w:r>
      <w:r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М</w:t>
      </w:r>
      <w:r w:rsidR="00EA563F"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инск:</w:t>
      </w:r>
      <w:r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Дизайн ПРО</w:t>
      </w:r>
      <w:r w:rsidR="00EA563F"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2003 г</w:t>
      </w:r>
      <w:r w:rsidR="00EA563F" w:rsidRP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;</w:t>
      </w:r>
    </w:p>
    <w:p w:rsidR="00EA563F" w:rsidRPr="00D63E9D" w:rsidRDefault="00EA563F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Чистый, В.</w:t>
      </w:r>
      <w:r w:rsid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И. «Лесоводство», – Мн.: Л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>i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таратура 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>i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Мастацтва, 2009.</w:t>
      </w:r>
    </w:p>
    <w:p w:rsidR="00802CBA" w:rsidRPr="00D63E9D" w:rsidRDefault="00802CBA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Инструкция по организации проведения несплошных рубок главного пользова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ния в лесах Республики Беларусь,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– Мн.: МЛХ РБ, 1997.</w:t>
      </w:r>
    </w:p>
    <w:p w:rsidR="00802CBA" w:rsidRPr="00D63E9D" w:rsidRDefault="00802CBA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Правила отвода и таксации лесосек в лесах Республики Беларусь, - постановление МЛХ РБ № 84 от 26.12.2016, с изменениями постановление МЛХ РБ 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№ 10 от 22.03.2019 г.</w:t>
      </w:r>
    </w:p>
    <w:p w:rsidR="0042260D" w:rsidRPr="00D63E9D" w:rsidRDefault="00802CBA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Правила рубок леса в Республике Беларусь, - постановление МЛХ РБ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№ 68 от 19.12. 2016 г., с изменениями постановление МЛХ РБ № 9 от 22.03.2019 г.</w:t>
      </w:r>
    </w:p>
    <w:p w:rsidR="00802CBA" w:rsidRPr="00D63E9D" w:rsidRDefault="00802CBA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Санитарные прави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ла в лесах Республики Беларусь, - п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остановление МЛХ РБ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№ 79 от 19.12.2016 г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.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, с изменениями постановление МЛХ РБ № 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</w:t>
      </w:r>
      <w:r w:rsidR="00F84BE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6 от 05.03.2019 г.</w:t>
      </w:r>
    </w:p>
    <w:p w:rsidR="0042260D" w:rsidRPr="00D63E9D" w:rsidRDefault="0042260D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Правила ведения лесного хозяйства на территориях, подвергшихся радиоактивному загрязнению в результате катастрофы на Чернобыльской АЭС, и признании утратившими силу некоторых постановлений Министерства лесного хозяйства Республики Беларусь, - постановление МЛХ РБ № 86 от 27.12.2016 г.</w:t>
      </w:r>
    </w:p>
    <w:p w:rsidR="0042260D" w:rsidRPr="00D63E9D" w:rsidRDefault="0042260D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Отграничение на местности участков лесного фонда, предоставленных для лесопользования, и их передачи юридическим лицам, ведущим лесное хозяйство, - постановление МЛХ РБ № 77 от 19.12.2016 г.</w:t>
      </w:r>
    </w:p>
    <w:p w:rsidR="00802CBA" w:rsidRPr="00D63E9D" w:rsidRDefault="00802CBA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Инструкция о порядке освидетельствования лесосек и участков лесного фонда, предоставленных для заг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отовки живицы, - п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остановление МЛХ РБ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 № 66 от 19.12.2016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. – Мн.,2016.</w:t>
      </w:r>
    </w:p>
    <w:p w:rsidR="00F84BED" w:rsidRPr="00D63E9D" w:rsidRDefault="00F84BED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О мерах по реализации Лесного кодекса Республики Беларусь, - постановление Совета Министров РБ № 907 от 04.11.2016 г., с изменениями постановление Совета Министров РБ № 179 от 20.03.2019 г.</w:t>
      </w:r>
    </w:p>
    <w:p w:rsidR="00F84BED" w:rsidRPr="00D63E9D" w:rsidRDefault="00F84BED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Возраст рубок леса, - постановление</w:t>
      </w:r>
      <w:r w:rsidRPr="00D63E9D">
        <w:rPr>
          <w:sz w:val="28"/>
          <w:szCs w:val="28"/>
          <w:lang w:val="ru-RU"/>
        </w:rPr>
        <w:t xml:space="preserve"> 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Совета Министров РБ № 1765 от 06.12.2001 г.</w:t>
      </w:r>
    </w:p>
    <w:p w:rsidR="00802CBA" w:rsidRPr="00D63E9D" w:rsidRDefault="00802CBA" w:rsidP="000F6DF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</w:pP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ТКП 622-2018 (02080) </w:t>
      </w:r>
      <w:r w:rsid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 xml:space="preserve">Технические требования при лесоустройстве. </w:t>
      </w:r>
      <w:r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Правила по отводу и таксации лесосек в л</w:t>
      </w:r>
      <w:r w:rsid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ru-RU" w:eastAsia="ru-RU"/>
        </w:rPr>
        <w:t>есах Республики Беларусь.</w:t>
      </w:r>
    </w:p>
    <w:p w:rsidR="00802CBA" w:rsidRPr="00D63E9D" w:rsidRDefault="000F6DF2" w:rsidP="000F6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15.</w:t>
      </w:r>
      <w:r w:rsidR="00802CBA" w:rsidRPr="00D63E9D">
        <w:rPr>
          <w:rFonts w:ascii="Times New Roman" w:eastAsia="Calibri" w:hAnsi="Times New Roman" w:cs="Arial"/>
          <w:sz w:val="28"/>
          <w:szCs w:val="28"/>
        </w:rPr>
        <w:t>ТКП 634-2019 (33090</w:t>
      </w:r>
      <w:r w:rsidR="00802CBA" w:rsidRPr="00D63E9D">
        <w:rPr>
          <w:rFonts w:ascii="Times New Roman" w:eastAsia="Calibri" w:hAnsi="Times New Roman" w:cs="Times New Roman"/>
          <w:sz w:val="28"/>
          <w:szCs w:val="28"/>
        </w:rPr>
        <w:t>) «Порядок проведения лесозащитных мероприятий в лесах Республики Беларусь»</w:t>
      </w:r>
      <w:r w:rsidR="00D63E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60D" w:rsidRPr="00D63E9D" w:rsidRDefault="000F6DF2" w:rsidP="000F6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 xml:space="preserve">16. 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>СТБ 1360-2002. Устойчивое лесоуправление и лесопользование. Рубки главного пользования. Требования к технологиям.</w:t>
      </w:r>
    </w:p>
    <w:p w:rsidR="0042260D" w:rsidRPr="00D63E9D" w:rsidRDefault="000F6DF2" w:rsidP="000F6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 xml:space="preserve">17. 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>СТБ 1361-2002. Устойчивое лесоуправление и лесопользование. Рубки ухода за лесом. Требования к технологиям.</w:t>
      </w:r>
    </w:p>
    <w:p w:rsidR="0042260D" w:rsidRDefault="000F6DF2" w:rsidP="000F6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 xml:space="preserve">18. </w:t>
      </w:r>
      <w:r w:rsidR="00D63E9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 xml:space="preserve">ТУ </w:t>
      </w:r>
      <w:r w:rsidR="00D63E9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val="en-US" w:eastAsia="ru-RU"/>
        </w:rPr>
        <w:t>BY</w:t>
      </w:r>
      <w:r w:rsidR="00D63E9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 xml:space="preserve"> 100195503.020-2019. «Знаки информационные»</w:t>
      </w:r>
      <w:r w:rsidR="0042260D" w:rsidRPr="00D63E9D"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  <w:t>.</w:t>
      </w:r>
    </w:p>
    <w:p w:rsidR="000F6DF2" w:rsidRDefault="000F6DF2" w:rsidP="000F6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</w:p>
    <w:p w:rsidR="00D63E9D" w:rsidRDefault="00D63E9D" w:rsidP="00D6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</w:p>
    <w:p w:rsidR="000F7517" w:rsidRDefault="000F7517" w:rsidP="00D6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</w:p>
    <w:p w:rsidR="000F7517" w:rsidRPr="00D63E9D" w:rsidRDefault="000F7517" w:rsidP="00D6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19"/>
          <w:sz w:val="28"/>
          <w:szCs w:val="28"/>
          <w:lang w:eastAsia="ru-RU"/>
        </w:rPr>
      </w:pPr>
    </w:p>
    <w:p w:rsidR="00C2660D" w:rsidRPr="00C2660D" w:rsidRDefault="00C2660D" w:rsidP="00D63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lang w:eastAsia="ru-RU"/>
        </w:rPr>
        <w:t>ДОПОЛНИТЕЛЬНАЯ</w:t>
      </w:r>
    </w:p>
    <w:p w:rsidR="00C2660D" w:rsidRPr="00C2660D" w:rsidRDefault="00C2660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27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Аношин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val="en-US" w:eastAsia="ru-RU"/>
        </w:rPr>
        <w:t>P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val="en-US" w:eastAsia="ru-RU"/>
        </w:rPr>
        <w:t>M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. «Практику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м по лесоводству и дендрологии», - 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М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.: 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Агропромиздат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1986 г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.</w:t>
      </w:r>
    </w:p>
    <w:p w:rsidR="00C2660D" w:rsidRPr="00C2660D" w:rsidRDefault="00C2660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Кузнецов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В.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Г. Антипенко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Т.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А. «Практикум по лесоводству, -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М.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: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br/>
      </w:r>
      <w:r w:rsidRPr="00C2660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ВНИИЛМ</w:t>
      </w:r>
      <w:r w:rsid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 xml:space="preserve"> 2001 г</w:t>
      </w:r>
      <w:r w:rsidR="00D63E9D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.</w:t>
      </w:r>
    </w:p>
    <w:p w:rsidR="00C2660D" w:rsidRPr="00EA563F" w:rsidRDefault="00C2660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Колпиков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М.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В. «Лесоводство»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, - 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М.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: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Гослесбумиздат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1962 г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.</w:t>
      </w:r>
    </w:p>
    <w:p w:rsidR="00EA563F" w:rsidRPr="00C2660D" w:rsidRDefault="00EA563F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</w:pP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Ларионов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,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Л.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А., Шелгунов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,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Ю.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В., Кузнецов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,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Г.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В. Технологи</w:t>
      </w:r>
      <w:r w:rsidR="00D63E9D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>я и организация лесопользования,</w:t>
      </w:r>
      <w:r w:rsidRPr="00EA563F"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  <w:t xml:space="preserve"> – М.: Лесная промышленность, 1990.</w:t>
      </w:r>
    </w:p>
    <w:p w:rsidR="0056092B" w:rsidRPr="0056092B" w:rsidRDefault="00C2660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Лесной кодекс Республики Беларусь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</w:t>
      </w:r>
      <w:r w:rsidR="0056092B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№ 332-З от 24.12.2015 г.</w:t>
      </w:r>
      <w:r w:rsidR="000F6DF2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 с изменениями и дополнениями № 152-З от 18.12.2018 г.</w:t>
      </w:r>
    </w:p>
    <w:p w:rsidR="00C2660D" w:rsidRPr="00802CBA" w:rsidRDefault="00C2660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Мелехов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И.С. «Лесоведение»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,- 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М.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: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Лесная промышленность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1980 г</w:t>
      </w:r>
      <w:r w:rsidR="00D63E9D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.</w:t>
      </w:r>
    </w:p>
    <w:p w:rsidR="00802CBA" w:rsidRPr="00C2660D" w:rsidRDefault="00D63E9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  <w:t>Справочник таксатора,</w:t>
      </w:r>
      <w:r w:rsidR="00802CBA" w:rsidRPr="00802CBA"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  <w:t xml:space="preserve"> – Мн.: Ураджай, 1980</w:t>
      </w:r>
      <w:r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  <w:t xml:space="preserve"> г</w:t>
      </w:r>
      <w:r w:rsidR="00802CBA" w:rsidRPr="00802CBA">
        <w:rPr>
          <w:rFonts w:ascii="Times New Roman" w:eastAsia="Times New Roman" w:hAnsi="Times New Roman" w:cs="Times New Roman"/>
          <w:color w:val="212121"/>
          <w:spacing w:val="-20"/>
          <w:sz w:val="28"/>
          <w:szCs w:val="28"/>
          <w:lang w:eastAsia="ru-RU"/>
        </w:rPr>
        <w:t>.</w:t>
      </w:r>
    </w:p>
    <w:p w:rsidR="00C2660D" w:rsidRPr="00C2660D" w:rsidRDefault="00C2660D" w:rsidP="000F6DF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pacing w:val="-18"/>
          <w:sz w:val="28"/>
          <w:szCs w:val="28"/>
          <w:lang w:eastAsia="ru-RU"/>
        </w:rPr>
      </w:pP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Юркевич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И.</w:t>
      </w:r>
      <w:r w:rsidR="00D63E9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 xml:space="preserve"> 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Д. «Выделение типов леса при лесоустроительных</w:t>
      </w:r>
      <w:r w:rsidRPr="00C2660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br/>
      </w:r>
      <w:r w:rsidRPr="00C2660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работах»</w:t>
      </w:r>
      <w:r w:rsidR="00D63E9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, -</w:t>
      </w:r>
      <w:r w:rsidRPr="00C2660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 Мн.</w:t>
      </w:r>
      <w:r w:rsidR="00D63E9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:</w:t>
      </w:r>
      <w:r w:rsidRPr="00C2660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 Наука и техника</w:t>
      </w:r>
      <w:r w:rsidR="00D63E9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,</w:t>
      </w:r>
      <w:r w:rsidRPr="00C2660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 xml:space="preserve"> 1980 г</w:t>
      </w:r>
      <w:r w:rsidR="00D63E9D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.</w:t>
      </w:r>
    </w:p>
    <w:p w:rsidR="002F7E7A" w:rsidRPr="00C2660D" w:rsidRDefault="002F7E7A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7A" w:rsidRDefault="002F7E7A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1" w:rsidRDefault="00C54EC1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0F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0F7517" w:rsidRDefault="000F7517" w:rsidP="000F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Default="000F7517" w:rsidP="000F7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Правилам рубок леса</w:t>
      </w: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Республике Беларусь</w:t>
      </w: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постановления</w:t>
      </w: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Министерства лесного хозяйства</w:t>
      </w: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Беларусь</w:t>
      </w:r>
    </w:p>
    <w:p w:rsidR="000F7517" w:rsidRPr="000F7517" w:rsidRDefault="000F7517" w:rsidP="000F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22.03.2019 № 9)</w:t>
      </w:r>
    </w:p>
    <w:p w:rsidR="000F7517" w:rsidRPr="000F7517" w:rsidRDefault="000F7517" w:rsidP="000F7517">
      <w:pPr>
        <w:pStyle w:val="titlep"/>
        <w:rPr>
          <w:sz w:val="28"/>
          <w:szCs w:val="28"/>
        </w:rPr>
      </w:pPr>
      <w:r w:rsidRPr="000F7517">
        <w:rPr>
          <w:sz w:val="28"/>
          <w:szCs w:val="28"/>
        </w:rPr>
        <w:t>Возраст лесных насаждений</w:t>
      </w:r>
      <w:r>
        <w:rPr>
          <w:sz w:val="28"/>
          <w:szCs w:val="28"/>
        </w:rPr>
        <w:t>,</w:t>
      </w:r>
      <w:r w:rsidRPr="000F7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котором назначаются </w:t>
      </w:r>
      <w:r w:rsidRPr="000F7517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проводятся руб</w:t>
      </w:r>
      <w:r w:rsidRPr="000F751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F7517">
        <w:rPr>
          <w:sz w:val="28"/>
          <w:szCs w:val="28"/>
        </w:rPr>
        <w:t xml:space="preserve"> ухода за лесами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47"/>
        <w:gridCol w:w="1280"/>
        <w:gridCol w:w="2694"/>
        <w:gridCol w:w="2130"/>
        <w:gridCol w:w="1416"/>
      </w:tblGrid>
      <w:tr w:rsidR="000F7517" w:rsidRPr="000F7517" w:rsidTr="000F7517">
        <w:trPr>
          <w:trHeight w:val="240"/>
        </w:trPr>
        <w:tc>
          <w:tcPr>
            <w:tcW w:w="98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Вид рубок ухода за лесами</w:t>
            </w:r>
          </w:p>
        </w:tc>
        <w:tc>
          <w:tcPr>
            <w:tcW w:w="40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Возраст лесных насаждений, лет</w:t>
            </w:r>
          </w:p>
        </w:tc>
      </w:tr>
      <w:tr w:rsidR="000F7517" w:rsidRPr="000F7517" w:rsidTr="000F751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Pr="000F7517" w:rsidRDefault="000F7517" w:rsidP="000F751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хвойных</w:t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лиственных</w:t>
            </w:r>
          </w:p>
        </w:tc>
      </w:tr>
      <w:tr w:rsidR="000F7517" w:rsidRPr="000F7517" w:rsidTr="000F751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Pr="000F7517" w:rsidRDefault="000F7517" w:rsidP="000F751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Pr="000F7517" w:rsidRDefault="000F7517" w:rsidP="000F751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дуба, ясеня, клена семенного и смешанного происхождения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березы, ольхи черной, липы, граба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тополя, осины, ольхи серой</w:t>
            </w:r>
          </w:p>
        </w:tc>
      </w:tr>
      <w:tr w:rsidR="000F7517" w:rsidRPr="000F7517" w:rsidTr="000F7517">
        <w:trPr>
          <w:trHeight w:val="240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Осветление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1–10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1–10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1–10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до 5</w:t>
            </w:r>
          </w:p>
        </w:tc>
      </w:tr>
      <w:tr w:rsidR="000F7517" w:rsidRPr="000F7517" w:rsidTr="000F7517">
        <w:trPr>
          <w:trHeight w:val="240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Прочистка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11–20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11–20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11–20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6–10</w:t>
            </w:r>
          </w:p>
        </w:tc>
      </w:tr>
      <w:tr w:rsidR="000F7517" w:rsidRPr="000F7517" w:rsidTr="000F7517">
        <w:trPr>
          <w:trHeight w:val="240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Прореживание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21–40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21–40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21–30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11–20</w:t>
            </w:r>
          </w:p>
        </w:tc>
      </w:tr>
      <w:tr w:rsidR="000F7517" w:rsidRPr="000F7517" w:rsidTr="000F7517">
        <w:trPr>
          <w:trHeight w:val="240"/>
        </w:trPr>
        <w:tc>
          <w:tcPr>
            <w:tcW w:w="9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Проходная рубка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41 и выше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41 и выше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31 и выше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table10"/>
              <w:jc w:val="center"/>
              <w:rPr>
                <w:sz w:val="28"/>
                <w:szCs w:val="28"/>
              </w:rPr>
            </w:pPr>
            <w:r w:rsidRPr="000F7517">
              <w:rPr>
                <w:sz w:val="28"/>
                <w:szCs w:val="28"/>
              </w:rPr>
              <w:t>21 и выше</w:t>
            </w:r>
          </w:p>
        </w:tc>
      </w:tr>
    </w:tbl>
    <w:p w:rsidR="000F7517" w:rsidRPr="000F7517" w:rsidRDefault="000F7517" w:rsidP="002F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688" w:rsidRDefault="004D7688" w:rsidP="004D76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D7688" w:rsidRPr="004D7688" w:rsidRDefault="004D7688" w:rsidP="004D76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627C" w:rsidRDefault="0018627C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7517" w:rsidSect="000B015D">
          <w:footerReference w:type="default" r:id="rId7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F7517" w:rsidRDefault="000F7517" w:rsidP="000F75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51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80"/>
        <w:gridCol w:w="3894"/>
      </w:tblGrid>
      <w:tr w:rsidR="000F7517" w:rsidTr="000F7517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Pr="000F7517" w:rsidRDefault="000F7517" w:rsidP="000F7517">
            <w:pPr>
              <w:pStyle w:val="append1"/>
              <w:spacing w:after="0"/>
              <w:rPr>
                <w:i/>
              </w:rPr>
            </w:pPr>
            <w:r w:rsidRPr="000F7517">
              <w:rPr>
                <w:i/>
              </w:rPr>
              <w:t>Приложение 4</w:t>
            </w:r>
          </w:p>
          <w:p w:rsidR="000F7517" w:rsidRPr="000F7517" w:rsidRDefault="000F7517" w:rsidP="000F7517">
            <w:pPr>
              <w:pStyle w:val="append"/>
              <w:rPr>
                <w:i/>
              </w:rPr>
            </w:pPr>
            <w:r w:rsidRPr="000F7517">
              <w:rPr>
                <w:i/>
              </w:rPr>
              <w:t xml:space="preserve">к Правилам рубок леса </w:t>
            </w:r>
            <w:r w:rsidRPr="000F7517">
              <w:rPr>
                <w:i/>
              </w:rPr>
              <w:br/>
              <w:t xml:space="preserve">в Республике Беларусь </w:t>
            </w:r>
          </w:p>
          <w:p w:rsidR="000F7517" w:rsidRPr="000F7517" w:rsidRDefault="000F7517" w:rsidP="000F7517">
            <w:pPr>
              <w:pStyle w:val="append"/>
              <w:rPr>
                <w:i/>
              </w:rPr>
            </w:pPr>
            <w:r w:rsidRPr="000F7517">
              <w:rPr>
                <w:i/>
              </w:rPr>
              <w:t>(в редакции постановления</w:t>
            </w:r>
          </w:p>
          <w:p w:rsidR="000F7517" w:rsidRPr="000F7517" w:rsidRDefault="000F7517" w:rsidP="000F7517">
            <w:pPr>
              <w:pStyle w:val="append"/>
              <w:rPr>
                <w:i/>
              </w:rPr>
            </w:pPr>
            <w:r w:rsidRPr="000F7517">
              <w:rPr>
                <w:i/>
              </w:rPr>
              <w:t>Министерства лесного хозяйства</w:t>
            </w:r>
          </w:p>
          <w:p w:rsidR="000F7517" w:rsidRPr="000F7517" w:rsidRDefault="000F7517" w:rsidP="000F7517">
            <w:pPr>
              <w:pStyle w:val="append"/>
              <w:rPr>
                <w:i/>
              </w:rPr>
            </w:pPr>
            <w:r w:rsidRPr="000F7517">
              <w:rPr>
                <w:i/>
              </w:rPr>
              <w:t>Республики Беларусь</w:t>
            </w:r>
          </w:p>
          <w:p w:rsidR="000F7517" w:rsidRDefault="000F7517" w:rsidP="000F7517">
            <w:pPr>
              <w:pStyle w:val="append"/>
            </w:pPr>
            <w:r w:rsidRPr="000F7517">
              <w:rPr>
                <w:i/>
              </w:rPr>
              <w:t>22.03.2019 № 9)</w:t>
            </w:r>
          </w:p>
        </w:tc>
      </w:tr>
    </w:tbl>
    <w:p w:rsidR="000F7517" w:rsidRPr="000F7517" w:rsidRDefault="000F7517" w:rsidP="000F7517">
      <w:pPr>
        <w:pStyle w:val="titlep"/>
        <w:spacing w:before="0" w:after="0"/>
        <w:rPr>
          <w:sz w:val="28"/>
          <w:szCs w:val="28"/>
        </w:rPr>
      </w:pPr>
      <w:r w:rsidRPr="00BB5827">
        <w:rPr>
          <w:sz w:val="28"/>
          <w:szCs w:val="28"/>
        </w:rPr>
        <w:t>Нормативы рубок ухода за лесами</w:t>
      </w:r>
    </w:p>
    <w:p w:rsidR="000F7517" w:rsidRDefault="000F7517" w:rsidP="000F7517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02"/>
        <w:gridCol w:w="782"/>
        <w:gridCol w:w="629"/>
        <w:gridCol w:w="660"/>
        <w:gridCol w:w="878"/>
        <w:gridCol w:w="564"/>
        <w:gridCol w:w="682"/>
        <w:gridCol w:w="838"/>
        <w:gridCol w:w="620"/>
        <w:gridCol w:w="651"/>
        <w:gridCol w:w="860"/>
        <w:gridCol w:w="607"/>
        <w:gridCol w:w="617"/>
        <w:gridCol w:w="688"/>
        <w:gridCol w:w="2096"/>
      </w:tblGrid>
      <w:tr w:rsidR="000F7517" w:rsidTr="00BB5827">
        <w:trPr>
          <w:trHeight w:val="238"/>
        </w:trPr>
        <w:tc>
          <w:tcPr>
            <w:tcW w:w="14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Группы насаждений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Возраст начала ухода, лет</w:t>
            </w:r>
          </w:p>
        </w:tc>
        <w:tc>
          <w:tcPr>
            <w:tcW w:w="6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Осветление</w:t>
            </w: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Прочистка</w:t>
            </w:r>
          </w:p>
        </w:tc>
        <w:tc>
          <w:tcPr>
            <w:tcW w:w="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Прореживание</w:t>
            </w:r>
          </w:p>
        </w:tc>
        <w:tc>
          <w:tcPr>
            <w:tcW w:w="6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Проходная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Целевой состав к возрасту спелости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минимальная сомкнутость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повто-</w:t>
            </w:r>
            <w:r>
              <w:br/>
              <w:t>ряемость, лет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минимальная полнота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повто-</w:t>
            </w:r>
            <w:r>
              <w:br/>
              <w:t>ряемость, лет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минимальная полнота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повто-</w:t>
            </w:r>
            <w:r>
              <w:br/>
              <w:t>ряемость, лет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минимальная полнота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повто-</w:t>
            </w:r>
            <w:r>
              <w:br/>
              <w:t>ряемость, лет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F7517" w:rsidTr="00BB5827">
        <w:trPr>
          <w:trHeight w:val="238"/>
        </w:trPr>
        <w:tc>
          <w:tcPr>
            <w:tcW w:w="141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до ухода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после ухода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до ухода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после ухода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до ухода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после ухода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до ухода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после ухода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7517" w:rsidRDefault="000F7517" w:rsidP="000F751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Сосновые, лиственничные и кедровые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другой группы пород до 2 единиц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8Гп</w:t>
            </w:r>
            <w:r w:rsidR="000F7517">
              <w:t>2Б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 с примесью другой группы пород более 2 единиц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(7-8)Гп</w:t>
            </w:r>
            <w:r w:rsidR="000F7517">
              <w:t>, (3-2)Тв, Мл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 xml:space="preserve">Сложные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(6-7)Гп</w:t>
            </w:r>
            <w:r w:rsidR="000F7517">
              <w:t>, (4-3)Тв, Мл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Еловые, пихтовые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другой группы пород до 2 единиц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(8-10)Гп</w:t>
            </w:r>
            <w:r w:rsidR="000F7517">
              <w:t>, (2-0)С, Тв, Мл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 с примесью другой группы пород более 2 единиц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(7-8)Гп</w:t>
            </w:r>
            <w:r w:rsidR="000F7517">
              <w:t>, (3-2)С, Тв, Мл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Сложные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(6-7)Гп</w:t>
            </w:r>
            <w:r w:rsidR="000F7517">
              <w:t>, (4-3)С, Тв, Мл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Дубовые, буковые, ясеневые, кленовые, вязовые, ильмовые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другой группы пород до 2 единиц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(8-10)Гп</w:t>
            </w:r>
            <w:r w:rsidR="000F7517">
              <w:t>, (2-0)Хв, Тв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 с примесью другой группы пород более 2 единиц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(7-8)Гп</w:t>
            </w:r>
            <w:r w:rsidR="000F7517">
              <w:t>, (3-2)Хв, Тв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Сложные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(6-7)Гп</w:t>
            </w:r>
            <w:r w:rsidR="000F7517">
              <w:t>, (4-3)Хв, Тв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Березовые, липовые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хозяйственно ценных пород до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(8-10)Гп</w:t>
            </w:r>
            <w:r w:rsidR="000F7517">
              <w:t>, (2-0)Хв, Тв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 с примесью хозяйственно ценных пород более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(7-8)Гп</w:t>
            </w:r>
            <w:r w:rsidR="000F7517">
              <w:t>, (3-2)Хв, Д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Сложные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BB5827" w:rsidP="000F7517">
            <w:pPr>
              <w:pStyle w:val="table10"/>
              <w:jc w:val="center"/>
            </w:pPr>
            <w:r>
              <w:t>(7-8)Гп</w:t>
            </w:r>
            <w:r w:rsidR="000F7517">
              <w:t>, (3-2)Хв, Д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Осиновые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хозяйственно ценных пород до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(7-8)Ос, (3-2)Хв, Д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 с примесью хозяйственно ценных пород более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(6-7)Ос, (4-3)Хв, Тв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Сложные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(6-7)Ос, (4-3)Хв, Тв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Черноольховые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хозяйственно ценных пород до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(8-10)Олч, (2-0) Тв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 с примесью хозяйственно ценных пород более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(6-7)Олч, (4-3)Хв, Тв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Сложные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(6-7)Олч, (4-3)Хв, Тв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Сероольховые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Смешанные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(8-10)Олс, (2-0)Хв, Мл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Сложные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(6-8)Олс (4-2)Хв, Мл</w:t>
            </w:r>
          </w:p>
        </w:tc>
      </w:tr>
      <w:tr w:rsidR="000F7517" w:rsidTr="00BB582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Тополевые</w:t>
            </w:r>
          </w:p>
        </w:tc>
      </w:tr>
      <w:tr w:rsidR="000F7517" w:rsidTr="00BB5827">
        <w:trPr>
          <w:trHeight w:val="238"/>
        </w:trPr>
        <w:tc>
          <w:tcPr>
            <w:tcW w:w="14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</w:pPr>
            <w:r>
              <w:t>Чистые, смешанные с участием пород одной группы, смешанные с примесью хозяйственно ценных пород до 1 единицы в составе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17" w:rsidRDefault="000F7517" w:rsidP="000F7517">
            <w:pPr>
              <w:pStyle w:val="table10"/>
              <w:jc w:val="center"/>
            </w:pPr>
            <w:r>
              <w:t>(8-10)Т, (2-0)Мл</w:t>
            </w:r>
          </w:p>
        </w:tc>
      </w:tr>
    </w:tbl>
    <w:p w:rsidR="000F7517" w:rsidRDefault="000F7517" w:rsidP="00BF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17" w:rsidRDefault="000F7517" w:rsidP="000F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0F7517">
        <w:rPr>
          <w:rFonts w:ascii="Times New Roman" w:hAnsi="Times New Roman" w:cs="Times New Roman"/>
          <w:sz w:val="28"/>
          <w:szCs w:val="28"/>
        </w:rPr>
        <w:t xml:space="preserve">Гп – главные породы, </w:t>
      </w:r>
      <w:r w:rsidR="00A85A14">
        <w:rPr>
          <w:rFonts w:ascii="Times New Roman" w:hAnsi="Times New Roman" w:cs="Times New Roman"/>
          <w:sz w:val="28"/>
          <w:szCs w:val="28"/>
        </w:rPr>
        <w:t xml:space="preserve"> </w:t>
      </w:r>
      <w:r w:rsidRPr="000F7517">
        <w:rPr>
          <w:rFonts w:ascii="Times New Roman" w:hAnsi="Times New Roman" w:cs="Times New Roman"/>
          <w:sz w:val="28"/>
          <w:szCs w:val="28"/>
        </w:rPr>
        <w:t>Хв – хвойные породы, Тв – твердолиственные породы, Мл – мягколиственные породы, С – сосна, Ос – осина, Олч – ольха черная, Т – тополь,</w:t>
      </w:r>
      <w:r w:rsidR="00A85A14">
        <w:rPr>
          <w:rFonts w:ascii="Times New Roman" w:hAnsi="Times New Roman" w:cs="Times New Roman"/>
          <w:sz w:val="28"/>
          <w:szCs w:val="28"/>
        </w:rPr>
        <w:t xml:space="preserve"> </w:t>
      </w:r>
      <w:r w:rsidRPr="000F7517">
        <w:rPr>
          <w:rFonts w:ascii="Times New Roman" w:hAnsi="Times New Roman" w:cs="Times New Roman"/>
          <w:sz w:val="28"/>
          <w:szCs w:val="28"/>
        </w:rPr>
        <w:t>Олс – ольха серая, Д – дуб</w:t>
      </w:r>
    </w:p>
    <w:p w:rsidR="00A85A14" w:rsidRDefault="00A85A14" w:rsidP="000F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A14" w:rsidRDefault="00A85A14" w:rsidP="000F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85A14" w:rsidSect="000F7517"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A85A14" w:rsidRDefault="00A85A14" w:rsidP="000F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A14" w:rsidRDefault="00A85A14" w:rsidP="00A85A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A1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85A14" w:rsidRDefault="00A85A14" w:rsidP="00A85A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7CDC" w:rsidRDefault="00FA7CDC" w:rsidP="00A85A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73"/>
        <w:gridCol w:w="2737"/>
      </w:tblGrid>
      <w:tr w:rsidR="00A85A14" w:rsidTr="005A782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Default="00A85A14" w:rsidP="005A782D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A85A14">
            <w:pPr>
              <w:pStyle w:val="capu1"/>
              <w:spacing w:after="0"/>
              <w:rPr>
                <w:i/>
              </w:rPr>
            </w:pPr>
            <w:r w:rsidRPr="00A85A14">
              <w:rPr>
                <w:i/>
              </w:rPr>
              <w:t>УТВЕРЖДЕНО</w:t>
            </w:r>
          </w:p>
          <w:p w:rsidR="00A85A14" w:rsidRPr="00A85A14" w:rsidRDefault="00A85A14" w:rsidP="00A85A14">
            <w:pPr>
              <w:pStyle w:val="cap1"/>
              <w:rPr>
                <w:i/>
              </w:rPr>
            </w:pPr>
            <w:r w:rsidRPr="00A85A14">
              <w:rPr>
                <w:i/>
              </w:rPr>
              <w:t>Постановление</w:t>
            </w:r>
            <w:r w:rsidRPr="00A85A14">
              <w:rPr>
                <w:i/>
              </w:rPr>
              <w:br/>
              <w:t>Совета Министров</w:t>
            </w:r>
            <w:r w:rsidRPr="00A85A14">
              <w:rPr>
                <w:i/>
              </w:rPr>
              <w:br/>
              <w:t>Республики Беларусь</w:t>
            </w:r>
            <w:r w:rsidRPr="00A85A14">
              <w:rPr>
                <w:i/>
              </w:rPr>
              <w:br/>
              <w:t>06.12.2001 № 1765</w:t>
            </w:r>
            <w:r w:rsidRPr="00A85A14">
              <w:rPr>
                <w:i/>
              </w:rPr>
              <w:br/>
              <w:t xml:space="preserve">(в редакции постановления </w:t>
            </w:r>
            <w:r w:rsidRPr="00A85A14">
              <w:rPr>
                <w:i/>
              </w:rPr>
              <w:br/>
              <w:t>Совета Министров</w:t>
            </w:r>
            <w:r w:rsidRPr="00A85A14">
              <w:rPr>
                <w:i/>
              </w:rPr>
              <w:br/>
              <w:t>Республики Беларусь</w:t>
            </w:r>
            <w:r w:rsidRPr="00A85A14">
              <w:rPr>
                <w:i/>
              </w:rPr>
              <w:br/>
              <w:t>04.11.2016 № 907)</w:t>
            </w:r>
          </w:p>
        </w:tc>
      </w:tr>
    </w:tbl>
    <w:p w:rsidR="00A85A14" w:rsidRPr="00A85A14" w:rsidRDefault="00A85A14" w:rsidP="00A85A14">
      <w:pPr>
        <w:pStyle w:val="titleu"/>
        <w:rPr>
          <w:sz w:val="28"/>
          <w:szCs w:val="28"/>
        </w:rPr>
      </w:pPr>
      <w:r w:rsidRPr="00A85A14">
        <w:rPr>
          <w:sz w:val="28"/>
          <w:szCs w:val="28"/>
        </w:rPr>
        <w:t>Возрасты рубок леса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4"/>
        <w:gridCol w:w="2245"/>
        <w:gridCol w:w="2171"/>
      </w:tblGrid>
      <w:tr w:rsidR="00A85A14" w:rsidTr="00FA7CDC">
        <w:trPr>
          <w:trHeight w:val="238"/>
        </w:trPr>
        <w:tc>
          <w:tcPr>
            <w:tcW w:w="28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A14" w:rsidRPr="00A85A14" w:rsidRDefault="00A85A14" w:rsidP="005A782D">
            <w:pPr>
              <w:pStyle w:val="table1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Породы</w:t>
            </w:r>
          </w:p>
        </w:tc>
        <w:tc>
          <w:tcPr>
            <w:tcW w:w="219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A14" w:rsidRPr="00A85A14" w:rsidRDefault="00A85A14" w:rsidP="005A782D">
            <w:pPr>
              <w:pStyle w:val="table1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Возрасты рубок леса по категориям лесов*</w:t>
            </w:r>
          </w:p>
        </w:tc>
      </w:tr>
      <w:tr w:rsidR="00A85A14" w:rsidTr="00FA7CDC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85A14" w:rsidRPr="00A85A14" w:rsidRDefault="00A85A14" w:rsidP="005A78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A14" w:rsidRPr="00A85A14" w:rsidRDefault="00A85A14" w:rsidP="005A782D">
            <w:pPr>
              <w:pStyle w:val="table1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эксплуатационные леса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5A14" w:rsidRPr="00A85A14" w:rsidRDefault="00A85A14" w:rsidP="005A782D">
            <w:pPr>
              <w:pStyle w:val="table1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природоохранные леса, защитные леса**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Сосна, ель, пихта, лиственница, кедр, можжевельник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81 года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101 года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 xml:space="preserve">Дуб, ясень, клен, бук, вяз, ильм, берест, бархат амурский, орех маньчжурский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101 года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121 года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 xml:space="preserve">Граб, липа, акация белая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71 года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81 года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 xml:space="preserve">Береза (кроме березы карельской)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61 года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71 года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 xml:space="preserve">Ольха черная, рябина, каштан 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51 года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61 года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Осина, тополь, ива древовидная, ольха серая, береза карельская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41 года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41 года</w:t>
            </w:r>
          </w:p>
        </w:tc>
      </w:tr>
      <w:tr w:rsidR="00A85A14" w:rsidTr="00FA7CDC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Ива кустарниковая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5 лет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A14" w:rsidRPr="00A85A14" w:rsidRDefault="00A85A14" w:rsidP="005A782D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85A14">
              <w:rPr>
                <w:sz w:val="28"/>
                <w:szCs w:val="28"/>
              </w:rPr>
              <w:t>с 5 лет</w:t>
            </w:r>
          </w:p>
        </w:tc>
      </w:tr>
    </w:tbl>
    <w:p w:rsidR="00A85A14" w:rsidRDefault="00A85A14" w:rsidP="00A85A14">
      <w:pPr>
        <w:pStyle w:val="snoskiline"/>
      </w:pPr>
      <w:r>
        <w:t>______________________________</w:t>
      </w:r>
    </w:p>
    <w:p w:rsidR="00A85A14" w:rsidRPr="00A85A14" w:rsidRDefault="00A85A14" w:rsidP="00A85A14">
      <w:pPr>
        <w:pStyle w:val="snoski"/>
        <w:rPr>
          <w:sz w:val="28"/>
          <w:szCs w:val="28"/>
        </w:rPr>
      </w:pPr>
      <w:r w:rsidRPr="00A85A14">
        <w:rPr>
          <w:sz w:val="28"/>
          <w:szCs w:val="28"/>
        </w:rPr>
        <w:t>* Кроме лесов, указанных в части первой пункта 2 настоящего постановления.</w:t>
      </w:r>
    </w:p>
    <w:p w:rsidR="00A85A14" w:rsidRPr="00A85A14" w:rsidRDefault="00A85A14" w:rsidP="00A85A14">
      <w:pPr>
        <w:pStyle w:val="snoski"/>
        <w:spacing w:after="240"/>
        <w:rPr>
          <w:sz w:val="28"/>
          <w:szCs w:val="28"/>
        </w:rPr>
      </w:pPr>
      <w:r w:rsidRPr="00A85A14">
        <w:rPr>
          <w:sz w:val="28"/>
          <w:szCs w:val="28"/>
        </w:rPr>
        <w:t>** Для насаждений тополя, ивы древовидной и ольхи серой, предназначенных для заготовки древесины в топливно-энергетических целях, возрасты рубок леса во всех категориях лесов, где эти рубки допускаются, устанавливаются с 21 года.</w:t>
      </w:r>
    </w:p>
    <w:p w:rsidR="00A85A14" w:rsidRDefault="00A85A14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A85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6469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6469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4691A" w:rsidRDefault="0064691A" w:rsidP="006469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91A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Правилам рубок леса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Республике Беларусь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постановления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Министерства лесного хозяйства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Беларусь</w:t>
      </w:r>
    </w:p>
    <w:p w:rsidR="0064691A" w:rsidRPr="000F7517" w:rsidRDefault="0064691A" w:rsidP="00646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Pr="000F7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22.03.2019 № 9)</w:t>
      </w:r>
    </w:p>
    <w:p w:rsidR="0064691A" w:rsidRDefault="0064691A" w:rsidP="0064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A" w:rsidRPr="0064691A" w:rsidRDefault="0064691A" w:rsidP="0064691A">
      <w:pPr>
        <w:pStyle w:val="titlep"/>
        <w:spacing w:before="0" w:after="0"/>
        <w:rPr>
          <w:sz w:val="28"/>
          <w:szCs w:val="28"/>
        </w:rPr>
      </w:pPr>
      <w:r w:rsidRPr="0064691A">
        <w:rPr>
          <w:sz w:val="28"/>
          <w:szCs w:val="28"/>
        </w:rPr>
        <w:t>Минимальное количество подроста деревьев главной породы, при котором проектируются и проводятся сплошнолесосечные рубки главного пользования с сохранением подроста, а также окончательные приемы постепенных рубок главного 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03"/>
        <w:gridCol w:w="2303"/>
        <w:gridCol w:w="1396"/>
        <w:gridCol w:w="1508"/>
      </w:tblGrid>
      <w:tr w:rsidR="0064691A" w:rsidRPr="0064691A" w:rsidTr="0064691A">
        <w:trPr>
          <w:trHeight w:val="240"/>
        </w:trPr>
        <w:tc>
          <w:tcPr>
            <w:tcW w:w="22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Серия типов леса</w:t>
            </w:r>
          </w:p>
        </w:tc>
        <w:tc>
          <w:tcPr>
            <w:tcW w:w="273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Минимальное количество крупного подроста деревьев главной породы до проведения сплошнолесосечной рубки главного пользования с сохранением подроста, тыс. шт./га</w:t>
            </w:r>
          </w:p>
        </w:tc>
      </w:tr>
      <w:tr w:rsidR="0064691A" w:rsidRPr="0064691A" w:rsidTr="006469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Pr="0064691A" w:rsidRDefault="0064691A" w:rsidP="0064691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сосна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ель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дуб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Лишайниковая, вересковая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Брусничная, мшистая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2,5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Орляковая, злаковая, кисличная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Черничная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Снытевая, крапивная, папоротниковая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Долгомошная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2,5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Приручейно-травяная, касатиковая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2,5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Болотно-папоротниковая, таволговая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</w:tr>
      <w:tr w:rsidR="0064691A" w:rsidRPr="0064691A" w:rsidTr="0064691A">
        <w:trPr>
          <w:trHeight w:val="240"/>
        </w:trPr>
        <w:tc>
          <w:tcPr>
            <w:tcW w:w="2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91A" w:rsidRPr="0064691A" w:rsidRDefault="0064691A" w:rsidP="0064691A">
            <w:pPr>
              <w:pStyle w:val="table10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Луговиковая, пойменная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–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91A" w:rsidRPr="0064691A" w:rsidRDefault="0064691A" w:rsidP="0064691A">
            <w:pPr>
              <w:pStyle w:val="table10"/>
              <w:jc w:val="center"/>
              <w:rPr>
                <w:sz w:val="28"/>
                <w:szCs w:val="28"/>
              </w:rPr>
            </w:pPr>
            <w:r w:rsidRPr="0064691A">
              <w:rPr>
                <w:sz w:val="28"/>
                <w:szCs w:val="28"/>
              </w:rPr>
              <w:t>2</w:t>
            </w:r>
          </w:p>
        </w:tc>
      </w:tr>
    </w:tbl>
    <w:p w:rsidR="0064691A" w:rsidRDefault="0064691A" w:rsidP="0064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1A" w:rsidRDefault="0064691A" w:rsidP="0064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64691A" w:rsidRDefault="0064691A" w:rsidP="006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 xml:space="preserve">1. Минимальное количество подроста деревьев главной породы на 1 га под пологом леса определяется путем перевода к условно крупному подросту по коэффициентам пересчета мелкого и среднего подроста в условно крупный. Для мелкого подроста применяется коэффициент 0,5, среднего – 0,8, крупного – 1,0. </w:t>
      </w:r>
    </w:p>
    <w:p w:rsidR="0064691A" w:rsidRPr="0064691A" w:rsidRDefault="0064691A" w:rsidP="00646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1A">
        <w:rPr>
          <w:rFonts w:ascii="Times New Roman" w:hAnsi="Times New Roman" w:cs="Times New Roman"/>
          <w:sz w:val="28"/>
          <w:szCs w:val="28"/>
        </w:rPr>
        <w:t>2. Категории крупности подроста: мелкий – 0,1–0,5 м, средний – 0,6–1,5 м и крупный – более 1,5 м. Подлежащий сохранению молодняк учитывается вместе с крупным подростом.</w:t>
      </w:r>
    </w:p>
    <w:sectPr w:rsidR="0064691A" w:rsidRPr="0064691A" w:rsidSect="00A85A1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82" w:rsidRDefault="00A71E82" w:rsidP="00C327F2">
      <w:pPr>
        <w:spacing w:after="0" w:line="240" w:lineRule="auto"/>
      </w:pPr>
      <w:r>
        <w:separator/>
      </w:r>
    </w:p>
  </w:endnote>
  <w:endnote w:type="continuationSeparator" w:id="0">
    <w:p w:rsidR="00A71E82" w:rsidRDefault="00A71E82" w:rsidP="00C3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889600"/>
      <w:docPartObj>
        <w:docPartGallery w:val="Page Numbers (Bottom of Page)"/>
        <w:docPartUnique/>
      </w:docPartObj>
    </w:sdtPr>
    <w:sdtContent>
      <w:p w:rsidR="00F44153" w:rsidRDefault="003B6E3F">
        <w:pPr>
          <w:pStyle w:val="a7"/>
          <w:jc w:val="right"/>
        </w:pPr>
        <w:r>
          <w:fldChar w:fldCharType="begin"/>
        </w:r>
        <w:r w:rsidR="00F44153">
          <w:instrText>PAGE   \* MERGEFORMAT</w:instrText>
        </w:r>
        <w:r>
          <w:fldChar w:fldCharType="separate"/>
        </w:r>
        <w:r w:rsidR="00E07166">
          <w:rPr>
            <w:noProof/>
          </w:rPr>
          <w:t>1</w:t>
        </w:r>
        <w:r>
          <w:fldChar w:fldCharType="end"/>
        </w:r>
      </w:p>
    </w:sdtContent>
  </w:sdt>
  <w:p w:rsidR="00F44153" w:rsidRDefault="00F44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82" w:rsidRDefault="00A71E82" w:rsidP="00C327F2">
      <w:pPr>
        <w:spacing w:after="0" w:line="240" w:lineRule="auto"/>
      </w:pPr>
      <w:r>
        <w:separator/>
      </w:r>
    </w:p>
  </w:footnote>
  <w:footnote w:type="continuationSeparator" w:id="0">
    <w:p w:rsidR="00A71E82" w:rsidRDefault="00A71E82" w:rsidP="00C3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90"/>
    <w:multiLevelType w:val="singleLevel"/>
    <w:tmpl w:val="7BE6C59C"/>
    <w:lvl w:ilvl="0">
      <w:start w:val="74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0C048E"/>
    <w:multiLevelType w:val="multilevel"/>
    <w:tmpl w:val="AACE256C"/>
    <w:lvl w:ilvl="0">
      <w:start w:val="44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382"/>
    <w:multiLevelType w:val="singleLevel"/>
    <w:tmpl w:val="13643A1A"/>
    <w:lvl w:ilvl="0">
      <w:start w:val="59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37253C"/>
    <w:multiLevelType w:val="singleLevel"/>
    <w:tmpl w:val="4140AA02"/>
    <w:lvl w:ilvl="0">
      <w:start w:val="1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915D54"/>
    <w:multiLevelType w:val="hybridMultilevel"/>
    <w:tmpl w:val="31EA5D7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F38FF"/>
    <w:multiLevelType w:val="hybridMultilevel"/>
    <w:tmpl w:val="2F4A95BE"/>
    <w:lvl w:ilvl="0" w:tplc="BF6299A0">
      <w:numFmt w:val="bullet"/>
      <w:lvlText w:val="-"/>
      <w:lvlJc w:val="left"/>
      <w:pPr>
        <w:tabs>
          <w:tab w:val="num" w:pos="1854"/>
        </w:tabs>
        <w:ind w:left="1494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73D17"/>
    <w:multiLevelType w:val="singleLevel"/>
    <w:tmpl w:val="C9D0E038"/>
    <w:lvl w:ilvl="0">
      <w:start w:val="2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421070"/>
    <w:multiLevelType w:val="singleLevel"/>
    <w:tmpl w:val="7DCA20BC"/>
    <w:lvl w:ilvl="0">
      <w:start w:val="5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C73C03"/>
    <w:multiLevelType w:val="singleLevel"/>
    <w:tmpl w:val="08A6442A"/>
    <w:lvl w:ilvl="0">
      <w:start w:val="26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635C1C"/>
    <w:multiLevelType w:val="hybridMultilevel"/>
    <w:tmpl w:val="E682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28D3"/>
    <w:multiLevelType w:val="singleLevel"/>
    <w:tmpl w:val="D37CDA7A"/>
    <w:lvl w:ilvl="0">
      <w:start w:val="66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4B33A6"/>
    <w:multiLevelType w:val="hybridMultilevel"/>
    <w:tmpl w:val="0554B71E"/>
    <w:lvl w:ilvl="0" w:tplc="A7FCF45C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17C4"/>
    <w:multiLevelType w:val="multilevel"/>
    <w:tmpl w:val="4BA8F252"/>
    <w:lvl w:ilvl="0">
      <w:start w:val="37"/>
      <w:numFmt w:val="decimal"/>
      <w:lvlText w:val="%1."/>
      <w:legacy w:legacy="1" w:legacySpace="0" w:legacyIndent="389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1947"/>
    <w:multiLevelType w:val="hybridMultilevel"/>
    <w:tmpl w:val="1AA446A4"/>
    <w:lvl w:ilvl="0" w:tplc="4CDCFEF2">
      <w:start w:val="33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D37EC2"/>
    <w:multiLevelType w:val="hybridMultilevel"/>
    <w:tmpl w:val="1FF2F838"/>
    <w:lvl w:ilvl="0" w:tplc="67BE5A4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1907"/>
    <w:multiLevelType w:val="singleLevel"/>
    <w:tmpl w:val="A9DE5D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093995"/>
    <w:multiLevelType w:val="hybridMultilevel"/>
    <w:tmpl w:val="18A25F36"/>
    <w:lvl w:ilvl="0" w:tplc="1A9C2A82">
      <w:start w:val="7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6449B"/>
    <w:multiLevelType w:val="singleLevel"/>
    <w:tmpl w:val="6C709658"/>
    <w:lvl w:ilvl="0">
      <w:start w:val="1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82298B"/>
    <w:multiLevelType w:val="singleLevel"/>
    <w:tmpl w:val="DE9C8D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2E5192"/>
    <w:multiLevelType w:val="hybridMultilevel"/>
    <w:tmpl w:val="08C81C96"/>
    <w:lvl w:ilvl="0" w:tplc="F34420CE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97A84"/>
    <w:multiLevelType w:val="hybridMultilevel"/>
    <w:tmpl w:val="D326E7BE"/>
    <w:lvl w:ilvl="0" w:tplc="BF6299A0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D0064"/>
    <w:multiLevelType w:val="hybridMultilevel"/>
    <w:tmpl w:val="C680D624"/>
    <w:lvl w:ilvl="0" w:tplc="709CB406">
      <w:start w:val="7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CC0B28"/>
    <w:multiLevelType w:val="singleLevel"/>
    <w:tmpl w:val="08089960"/>
    <w:lvl w:ilvl="0">
      <w:start w:val="4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32D0CD9"/>
    <w:multiLevelType w:val="hybridMultilevel"/>
    <w:tmpl w:val="AEC44562"/>
    <w:lvl w:ilvl="0" w:tplc="54387C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2ABB"/>
    <w:multiLevelType w:val="hybridMultilevel"/>
    <w:tmpl w:val="0DAC0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1013E"/>
    <w:multiLevelType w:val="hybridMultilevel"/>
    <w:tmpl w:val="CF2208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035E05"/>
    <w:multiLevelType w:val="singleLevel"/>
    <w:tmpl w:val="DFECFD6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51F7B87"/>
    <w:multiLevelType w:val="hybridMultilevel"/>
    <w:tmpl w:val="801E7E08"/>
    <w:lvl w:ilvl="0" w:tplc="BF6299A0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70EAE"/>
    <w:multiLevelType w:val="hybridMultilevel"/>
    <w:tmpl w:val="B02A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D708E"/>
    <w:multiLevelType w:val="hybridMultilevel"/>
    <w:tmpl w:val="7C4851C0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3"/>
    <w:lvlOverride w:ilvl="0">
      <w:startOverride w:val="14"/>
    </w:lvlOverride>
  </w:num>
  <w:num w:numId="3">
    <w:abstractNumId w:val="17"/>
    <w:lvlOverride w:ilvl="0">
      <w:startOverride w:val="18"/>
    </w:lvlOverride>
  </w:num>
  <w:num w:numId="4">
    <w:abstractNumId w:val="6"/>
    <w:lvlOverride w:ilvl="0">
      <w:startOverride w:val="20"/>
    </w:lvlOverride>
  </w:num>
  <w:num w:numId="5">
    <w:abstractNumId w:val="8"/>
    <w:lvlOverride w:ilvl="0">
      <w:startOverride w:val="26"/>
    </w:lvlOverride>
  </w:num>
  <w:num w:numId="6">
    <w:abstractNumId w:val="12"/>
    <w:lvlOverride w:ilvl="0">
      <w:startOverride w:val="37"/>
    </w:lvlOverride>
  </w:num>
  <w:num w:numId="7">
    <w:abstractNumId w:val="1"/>
    <w:lvlOverride w:ilvl="0">
      <w:startOverride w:val="44"/>
    </w:lvlOverride>
  </w:num>
  <w:num w:numId="8">
    <w:abstractNumId w:val="22"/>
    <w:lvlOverride w:ilvl="0">
      <w:startOverride w:val="48"/>
    </w:lvlOverride>
  </w:num>
  <w:num w:numId="9">
    <w:abstractNumId w:val="7"/>
    <w:lvlOverride w:ilvl="0">
      <w:startOverride w:val="56"/>
    </w:lvlOverride>
  </w:num>
  <w:num w:numId="10">
    <w:abstractNumId w:val="2"/>
    <w:lvlOverride w:ilvl="0">
      <w:startOverride w:val="59"/>
    </w:lvlOverride>
  </w:num>
  <w:num w:numId="11">
    <w:abstractNumId w:val="10"/>
    <w:lvlOverride w:ilvl="0">
      <w:startOverride w:val="66"/>
    </w:lvlOverride>
  </w:num>
  <w:num w:numId="12">
    <w:abstractNumId w:val="0"/>
    <w:lvlOverride w:ilvl="0">
      <w:startOverride w:val="74"/>
    </w:lvlOverride>
  </w:num>
  <w:num w:numId="13">
    <w:abstractNumId w:val="18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4"/>
  </w:num>
  <w:num w:numId="16">
    <w:abstractNumId w:val="25"/>
  </w:num>
  <w:num w:numId="17">
    <w:abstractNumId w:val="29"/>
  </w:num>
  <w:num w:numId="18">
    <w:abstractNumId w:val="24"/>
  </w:num>
  <w:num w:numId="19">
    <w:abstractNumId w:val="9"/>
  </w:num>
  <w:num w:numId="20">
    <w:abstractNumId w:val="5"/>
  </w:num>
  <w:num w:numId="21">
    <w:abstractNumId w:val="20"/>
  </w:num>
  <w:num w:numId="22">
    <w:abstractNumId w:val="27"/>
  </w:num>
  <w:num w:numId="23">
    <w:abstractNumId w:val="16"/>
  </w:num>
  <w:num w:numId="24">
    <w:abstractNumId w:val="23"/>
  </w:num>
  <w:num w:numId="25">
    <w:abstractNumId w:val="14"/>
  </w:num>
  <w:num w:numId="26">
    <w:abstractNumId w:val="19"/>
  </w:num>
  <w:num w:numId="27">
    <w:abstractNumId w:val="28"/>
  </w:num>
  <w:num w:numId="28">
    <w:abstractNumId w:val="13"/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480"/>
    <w:rsid w:val="000202E9"/>
    <w:rsid w:val="00033CA1"/>
    <w:rsid w:val="000B015D"/>
    <w:rsid w:val="000B61E6"/>
    <w:rsid w:val="000D72CC"/>
    <w:rsid w:val="000E3CED"/>
    <w:rsid w:val="000F6DF2"/>
    <w:rsid w:val="000F7517"/>
    <w:rsid w:val="001062FC"/>
    <w:rsid w:val="0011120F"/>
    <w:rsid w:val="00120CAE"/>
    <w:rsid w:val="00165D52"/>
    <w:rsid w:val="001702A8"/>
    <w:rsid w:val="0018333F"/>
    <w:rsid w:val="0018627C"/>
    <w:rsid w:val="001A72D8"/>
    <w:rsid w:val="002168AA"/>
    <w:rsid w:val="0022306C"/>
    <w:rsid w:val="0023408F"/>
    <w:rsid w:val="00236DF3"/>
    <w:rsid w:val="002515E6"/>
    <w:rsid w:val="0028623F"/>
    <w:rsid w:val="002C3D1B"/>
    <w:rsid w:val="002F5CF6"/>
    <w:rsid w:val="002F7E7A"/>
    <w:rsid w:val="003145CE"/>
    <w:rsid w:val="00314A2E"/>
    <w:rsid w:val="00316E86"/>
    <w:rsid w:val="00354108"/>
    <w:rsid w:val="003B6E3F"/>
    <w:rsid w:val="00414F62"/>
    <w:rsid w:val="0042260D"/>
    <w:rsid w:val="004768F6"/>
    <w:rsid w:val="004B32E6"/>
    <w:rsid w:val="004D7688"/>
    <w:rsid w:val="004E16E3"/>
    <w:rsid w:val="004F54AB"/>
    <w:rsid w:val="004F619B"/>
    <w:rsid w:val="0050101E"/>
    <w:rsid w:val="005356AF"/>
    <w:rsid w:val="0056092B"/>
    <w:rsid w:val="0057247A"/>
    <w:rsid w:val="0058159E"/>
    <w:rsid w:val="005A782D"/>
    <w:rsid w:val="005B2203"/>
    <w:rsid w:val="005C422E"/>
    <w:rsid w:val="005C6384"/>
    <w:rsid w:val="005C64B7"/>
    <w:rsid w:val="005F51D4"/>
    <w:rsid w:val="00611FC5"/>
    <w:rsid w:val="00614435"/>
    <w:rsid w:val="00617400"/>
    <w:rsid w:val="0064691A"/>
    <w:rsid w:val="00656C33"/>
    <w:rsid w:val="006A3AAC"/>
    <w:rsid w:val="006A59A7"/>
    <w:rsid w:val="006E150A"/>
    <w:rsid w:val="007B6D59"/>
    <w:rsid w:val="007D7EE2"/>
    <w:rsid w:val="00802CBA"/>
    <w:rsid w:val="00804F82"/>
    <w:rsid w:val="00832421"/>
    <w:rsid w:val="0084304C"/>
    <w:rsid w:val="008678B8"/>
    <w:rsid w:val="00894A42"/>
    <w:rsid w:val="008D491E"/>
    <w:rsid w:val="008E5319"/>
    <w:rsid w:val="0090644C"/>
    <w:rsid w:val="009147D7"/>
    <w:rsid w:val="00925F92"/>
    <w:rsid w:val="00963480"/>
    <w:rsid w:val="00972755"/>
    <w:rsid w:val="009A0AE9"/>
    <w:rsid w:val="009D421D"/>
    <w:rsid w:val="009E6DDE"/>
    <w:rsid w:val="00A02ABA"/>
    <w:rsid w:val="00A71E82"/>
    <w:rsid w:val="00A85A14"/>
    <w:rsid w:val="00AB27CE"/>
    <w:rsid w:val="00AC04B5"/>
    <w:rsid w:val="00B0247A"/>
    <w:rsid w:val="00B574D1"/>
    <w:rsid w:val="00B666AB"/>
    <w:rsid w:val="00B72E76"/>
    <w:rsid w:val="00B91952"/>
    <w:rsid w:val="00BB5827"/>
    <w:rsid w:val="00BF1756"/>
    <w:rsid w:val="00BF5208"/>
    <w:rsid w:val="00C2660D"/>
    <w:rsid w:val="00C327F2"/>
    <w:rsid w:val="00C47B7B"/>
    <w:rsid w:val="00C54EC1"/>
    <w:rsid w:val="00C9792A"/>
    <w:rsid w:val="00CA5BD5"/>
    <w:rsid w:val="00CB1E2D"/>
    <w:rsid w:val="00D05E25"/>
    <w:rsid w:val="00D0757F"/>
    <w:rsid w:val="00D1627B"/>
    <w:rsid w:val="00D4253E"/>
    <w:rsid w:val="00D605B7"/>
    <w:rsid w:val="00D63E9D"/>
    <w:rsid w:val="00DB2978"/>
    <w:rsid w:val="00DB513B"/>
    <w:rsid w:val="00DD524E"/>
    <w:rsid w:val="00E07166"/>
    <w:rsid w:val="00E50E6E"/>
    <w:rsid w:val="00E65936"/>
    <w:rsid w:val="00EA2030"/>
    <w:rsid w:val="00EA563F"/>
    <w:rsid w:val="00EC16CF"/>
    <w:rsid w:val="00EF0C5C"/>
    <w:rsid w:val="00F44153"/>
    <w:rsid w:val="00F7263A"/>
    <w:rsid w:val="00F74DAC"/>
    <w:rsid w:val="00F84BED"/>
    <w:rsid w:val="00FA7CDC"/>
    <w:rsid w:val="00FB171C"/>
    <w:rsid w:val="00F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688"/>
  </w:style>
  <w:style w:type="numbering" w:customStyle="1" w:styleId="2">
    <w:name w:val="Нет списка2"/>
    <w:next w:val="a2"/>
    <w:uiPriority w:val="99"/>
    <w:semiHidden/>
    <w:unhideWhenUsed/>
    <w:rsid w:val="00CB1E2D"/>
  </w:style>
  <w:style w:type="paragraph" w:styleId="a3">
    <w:name w:val="List Paragraph"/>
    <w:basedOn w:val="a"/>
    <w:uiPriority w:val="34"/>
    <w:qFormat/>
    <w:rsid w:val="00CB1E2D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CB1E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7F2"/>
  </w:style>
  <w:style w:type="paragraph" w:styleId="a7">
    <w:name w:val="footer"/>
    <w:basedOn w:val="a"/>
    <w:link w:val="a8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7F2"/>
  </w:style>
  <w:style w:type="character" w:styleId="a9">
    <w:name w:val="Placeholder Text"/>
    <w:basedOn w:val="a0"/>
    <w:uiPriority w:val="99"/>
    <w:semiHidden/>
    <w:rsid w:val="007B6D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B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D5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05E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5E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F75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F75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F75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F75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85A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85A1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85A1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A85A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85A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688"/>
  </w:style>
  <w:style w:type="numbering" w:customStyle="1" w:styleId="2">
    <w:name w:val="Нет списка2"/>
    <w:next w:val="a2"/>
    <w:uiPriority w:val="99"/>
    <w:semiHidden/>
    <w:unhideWhenUsed/>
    <w:rsid w:val="00CB1E2D"/>
  </w:style>
  <w:style w:type="paragraph" w:styleId="a3">
    <w:name w:val="List Paragraph"/>
    <w:basedOn w:val="a"/>
    <w:uiPriority w:val="34"/>
    <w:qFormat/>
    <w:rsid w:val="00CB1E2D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CB1E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7F2"/>
  </w:style>
  <w:style w:type="paragraph" w:styleId="a7">
    <w:name w:val="footer"/>
    <w:basedOn w:val="a"/>
    <w:link w:val="a8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7F2"/>
  </w:style>
  <w:style w:type="character" w:styleId="a9">
    <w:name w:val="Placeholder Text"/>
    <w:basedOn w:val="a0"/>
    <w:uiPriority w:val="99"/>
    <w:semiHidden/>
    <w:rsid w:val="007B6D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B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D5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05E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5E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F75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F75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F75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F75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85A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85A1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85A1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A85A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85A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13681</Words>
  <Characters>77987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57</cp:revision>
  <dcterms:created xsi:type="dcterms:W3CDTF">2019-06-17T19:34:00Z</dcterms:created>
  <dcterms:modified xsi:type="dcterms:W3CDTF">2020-01-30T06:18:00Z</dcterms:modified>
</cp:coreProperties>
</file>